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835" w:rsidRDefault="00303865">
      <w:pPr>
        <w:spacing w:line="760" w:lineRule="exact"/>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附</w:t>
      </w:r>
      <w:r>
        <w:rPr>
          <w:rFonts w:ascii="仿宋_GB2312" w:eastAsia="仿宋_GB2312" w:hAnsi="仿宋_GB2312" w:cs="仿宋_GB2312"/>
          <w:bCs/>
          <w:sz w:val="32"/>
          <w:szCs w:val="32"/>
        </w:rPr>
        <w:t>2</w:t>
      </w:r>
    </w:p>
    <w:p w:rsidR="009E7835" w:rsidRDefault="00303865">
      <w:pPr>
        <w:spacing w:line="760" w:lineRule="exact"/>
        <w:jc w:val="center"/>
        <w:rPr>
          <w:rFonts w:ascii="方正小标宋简体" w:eastAsia="方正小标宋简体"/>
          <w:bCs/>
          <w:sz w:val="44"/>
          <w:szCs w:val="44"/>
        </w:rPr>
      </w:pPr>
      <w:r>
        <w:rPr>
          <w:rFonts w:ascii="方正小标宋简体" w:eastAsia="方正小标宋简体" w:hint="eastAsia"/>
          <w:bCs/>
          <w:sz w:val="44"/>
          <w:szCs w:val="44"/>
        </w:rPr>
        <w:t>广东工程职业技术学院课程思政示范计划</w:t>
      </w:r>
    </w:p>
    <w:p w:rsidR="009E7835" w:rsidRDefault="00303865">
      <w:pPr>
        <w:spacing w:line="760" w:lineRule="exact"/>
        <w:jc w:val="center"/>
        <w:rPr>
          <w:rFonts w:ascii="方正小标宋简体" w:eastAsia="方正小标宋简体"/>
          <w:bCs/>
          <w:sz w:val="44"/>
          <w:szCs w:val="44"/>
        </w:rPr>
      </w:pPr>
      <w:r>
        <w:rPr>
          <w:rFonts w:ascii="方正小标宋简体" w:eastAsia="方正小标宋简体" w:hint="eastAsia"/>
          <w:bCs/>
          <w:sz w:val="44"/>
          <w:szCs w:val="44"/>
        </w:rPr>
        <w:t>项目中期（年度）检查报告书</w:t>
      </w:r>
      <w:r>
        <w:rPr>
          <w:rStyle w:val="a9"/>
          <w:rFonts w:ascii="方正小标宋简体" w:eastAsia="方正小标宋简体" w:hint="eastAsia"/>
          <w:bCs/>
          <w:sz w:val="44"/>
          <w:szCs w:val="44"/>
        </w:rPr>
        <w:footnoteReference w:id="1"/>
      </w:r>
    </w:p>
    <w:p w:rsidR="009E7835" w:rsidRDefault="009E7835">
      <w:pPr>
        <w:jc w:val="center"/>
        <w:rPr>
          <w:rFonts w:ascii="仿宋_GB2312" w:eastAsia="仿宋_GB2312"/>
          <w:bCs/>
          <w:sz w:val="44"/>
          <w:szCs w:val="44"/>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8"/>
        <w:gridCol w:w="2359"/>
        <w:gridCol w:w="2245"/>
        <w:gridCol w:w="2140"/>
        <w:gridCol w:w="108"/>
      </w:tblGrid>
      <w:tr w:rsidR="009E7835">
        <w:trPr>
          <w:gridAfter w:val="1"/>
          <w:wAfter w:w="108" w:type="dxa"/>
          <w:trHeight w:val="567"/>
          <w:jc w:val="center"/>
        </w:trPr>
        <w:tc>
          <w:tcPr>
            <w:tcW w:w="2208" w:type="dxa"/>
            <w:vAlign w:val="center"/>
          </w:tcPr>
          <w:p w:rsidR="009E7835" w:rsidRDefault="00303865">
            <w:pPr>
              <w:jc w:val="center"/>
              <w:rPr>
                <w:rFonts w:ascii="仿宋_GB2312" w:eastAsia="仿宋_GB2312"/>
                <w:b/>
                <w:bCs/>
                <w:sz w:val="24"/>
              </w:rPr>
            </w:pPr>
            <w:r>
              <w:rPr>
                <w:rFonts w:ascii="仿宋_GB2312" w:eastAsia="仿宋_GB2312" w:hint="eastAsia"/>
                <w:b/>
                <w:bCs/>
                <w:sz w:val="24"/>
              </w:rPr>
              <w:t>项目名称</w:t>
            </w:r>
          </w:p>
        </w:tc>
        <w:tc>
          <w:tcPr>
            <w:tcW w:w="6744" w:type="dxa"/>
            <w:gridSpan w:val="3"/>
            <w:vAlign w:val="center"/>
          </w:tcPr>
          <w:p w:rsidR="009E7835" w:rsidRDefault="00303865">
            <w:pPr>
              <w:jc w:val="center"/>
              <w:rPr>
                <w:rFonts w:ascii="仿宋_GB2312" w:eastAsia="仿宋_GB2312"/>
                <w:sz w:val="24"/>
              </w:rPr>
            </w:pPr>
            <w:r>
              <w:rPr>
                <w:rFonts w:ascii="仿宋_GB2312" w:eastAsia="仿宋_GB2312" w:hint="eastAsia"/>
                <w:sz w:val="24"/>
              </w:rPr>
              <w:t>《项目管理》课程思政示范课程项目</w:t>
            </w:r>
          </w:p>
        </w:tc>
      </w:tr>
      <w:tr w:rsidR="009E7835">
        <w:trPr>
          <w:gridAfter w:val="1"/>
          <w:wAfter w:w="108" w:type="dxa"/>
          <w:trHeight w:val="567"/>
          <w:jc w:val="center"/>
        </w:trPr>
        <w:tc>
          <w:tcPr>
            <w:tcW w:w="2208" w:type="dxa"/>
            <w:vAlign w:val="center"/>
          </w:tcPr>
          <w:p w:rsidR="009E7835" w:rsidRDefault="00303865">
            <w:pPr>
              <w:jc w:val="center"/>
              <w:rPr>
                <w:rFonts w:ascii="仿宋_GB2312" w:eastAsia="仿宋_GB2312"/>
                <w:b/>
                <w:bCs/>
                <w:sz w:val="24"/>
              </w:rPr>
            </w:pPr>
            <w:r>
              <w:rPr>
                <w:rFonts w:ascii="仿宋_GB2312" w:eastAsia="仿宋_GB2312" w:hint="eastAsia"/>
                <w:b/>
                <w:bCs/>
                <w:sz w:val="24"/>
              </w:rPr>
              <w:t>项目负责人（签名）</w:t>
            </w:r>
          </w:p>
        </w:tc>
        <w:tc>
          <w:tcPr>
            <w:tcW w:w="2359" w:type="dxa"/>
            <w:vAlign w:val="center"/>
          </w:tcPr>
          <w:p w:rsidR="009E7835" w:rsidRDefault="00303865">
            <w:pPr>
              <w:jc w:val="center"/>
              <w:rPr>
                <w:rFonts w:ascii="仿宋_GB2312" w:eastAsia="仿宋_GB2312"/>
                <w:sz w:val="24"/>
              </w:rPr>
            </w:pPr>
            <w:r>
              <w:rPr>
                <w:rFonts w:ascii="仿宋_GB2312" w:eastAsia="仿宋_GB2312" w:hAnsi="仿宋" w:hint="eastAsia"/>
                <w:noProof/>
                <w:kern w:val="0"/>
                <w:sz w:val="24"/>
              </w:rPr>
              <w:drawing>
                <wp:anchor distT="0" distB="0" distL="114935" distR="114935" simplePos="0" relativeHeight="251657216" behindDoc="0" locked="0" layoutInCell="1" allowOverlap="1">
                  <wp:simplePos x="0" y="0"/>
                  <wp:positionH relativeFrom="column">
                    <wp:posOffset>288925</wp:posOffset>
                  </wp:positionH>
                  <wp:positionV relativeFrom="paragraph">
                    <wp:posOffset>41910</wp:posOffset>
                  </wp:positionV>
                  <wp:extent cx="824865" cy="318770"/>
                  <wp:effectExtent l="0" t="0" r="0" b="11430"/>
                  <wp:wrapNone/>
                  <wp:docPr id="2" name="图片 2" descr="李震阳签名--20230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震阳签名--20230103"/>
                          <pic:cNvPicPr>
                            <a:picLocks noChangeAspect="1"/>
                          </pic:cNvPicPr>
                        </pic:nvPicPr>
                        <pic:blipFill>
                          <a:blip r:embed="rId7"/>
                          <a:stretch>
                            <a:fillRect/>
                          </a:stretch>
                        </pic:blipFill>
                        <pic:spPr>
                          <a:xfrm>
                            <a:off x="0" y="0"/>
                            <a:ext cx="824865" cy="318770"/>
                          </a:xfrm>
                          <a:prstGeom prst="rect">
                            <a:avLst/>
                          </a:prstGeom>
                        </pic:spPr>
                      </pic:pic>
                    </a:graphicData>
                  </a:graphic>
                </wp:anchor>
              </w:drawing>
            </w:r>
          </w:p>
        </w:tc>
        <w:tc>
          <w:tcPr>
            <w:tcW w:w="2245" w:type="dxa"/>
            <w:vAlign w:val="center"/>
          </w:tcPr>
          <w:p w:rsidR="009E7835" w:rsidRDefault="00303865">
            <w:pPr>
              <w:jc w:val="center"/>
              <w:rPr>
                <w:rFonts w:ascii="仿宋_GB2312" w:eastAsia="仿宋_GB2312"/>
                <w:b/>
                <w:bCs/>
                <w:sz w:val="24"/>
              </w:rPr>
            </w:pPr>
            <w:r>
              <w:rPr>
                <w:rFonts w:ascii="仿宋_GB2312" w:eastAsia="仿宋_GB2312" w:hint="eastAsia"/>
                <w:b/>
                <w:bCs/>
                <w:sz w:val="24"/>
              </w:rPr>
              <w:t>所在（牵头）部门</w:t>
            </w:r>
          </w:p>
        </w:tc>
        <w:tc>
          <w:tcPr>
            <w:tcW w:w="2140" w:type="dxa"/>
            <w:vAlign w:val="center"/>
          </w:tcPr>
          <w:p w:rsidR="009E7835" w:rsidRDefault="00303865">
            <w:pPr>
              <w:jc w:val="center"/>
              <w:rPr>
                <w:rFonts w:ascii="仿宋_GB2312" w:eastAsia="仿宋_GB2312"/>
                <w:sz w:val="24"/>
              </w:rPr>
            </w:pPr>
            <w:r>
              <w:rPr>
                <w:rFonts w:ascii="仿宋_GB2312" w:eastAsia="仿宋_GB2312" w:hint="eastAsia"/>
                <w:sz w:val="24"/>
              </w:rPr>
              <w:t>信息工程学院</w:t>
            </w:r>
          </w:p>
        </w:tc>
      </w:tr>
      <w:tr w:rsidR="009E7835">
        <w:trPr>
          <w:gridAfter w:val="1"/>
          <w:wAfter w:w="108" w:type="dxa"/>
          <w:trHeight w:val="567"/>
          <w:jc w:val="center"/>
        </w:trPr>
        <w:tc>
          <w:tcPr>
            <w:tcW w:w="2208" w:type="dxa"/>
            <w:vAlign w:val="center"/>
          </w:tcPr>
          <w:p w:rsidR="009E7835" w:rsidRDefault="00303865">
            <w:pPr>
              <w:jc w:val="center"/>
              <w:rPr>
                <w:rFonts w:ascii="仿宋_GB2312" w:eastAsia="仿宋_GB2312"/>
                <w:b/>
                <w:bCs/>
                <w:sz w:val="24"/>
              </w:rPr>
            </w:pPr>
            <w:r>
              <w:rPr>
                <w:rFonts w:ascii="仿宋_GB2312" w:eastAsia="仿宋_GB2312" w:hint="eastAsia"/>
                <w:b/>
                <w:bCs/>
                <w:sz w:val="24"/>
              </w:rPr>
              <w:t>项目编号</w:t>
            </w:r>
          </w:p>
        </w:tc>
        <w:tc>
          <w:tcPr>
            <w:tcW w:w="2359" w:type="dxa"/>
            <w:vAlign w:val="center"/>
          </w:tcPr>
          <w:p w:rsidR="009E7835" w:rsidRDefault="00303865">
            <w:pPr>
              <w:jc w:val="center"/>
              <w:rPr>
                <w:rFonts w:ascii="仿宋_GB2312" w:eastAsia="仿宋_GB2312"/>
                <w:sz w:val="24"/>
              </w:rPr>
            </w:pPr>
            <w:r>
              <w:rPr>
                <w:rFonts w:ascii="仿宋_GB2312" w:eastAsia="仿宋_GB2312" w:hint="eastAsia"/>
                <w:sz w:val="24"/>
              </w:rPr>
              <w:t>KCSZ04016</w:t>
            </w:r>
          </w:p>
        </w:tc>
        <w:tc>
          <w:tcPr>
            <w:tcW w:w="2245" w:type="dxa"/>
            <w:vAlign w:val="center"/>
          </w:tcPr>
          <w:p w:rsidR="009E7835" w:rsidRDefault="00303865">
            <w:pPr>
              <w:jc w:val="center"/>
              <w:rPr>
                <w:rFonts w:ascii="仿宋_GB2312" w:eastAsia="仿宋_GB2312"/>
                <w:b/>
                <w:bCs/>
                <w:sz w:val="24"/>
              </w:rPr>
            </w:pPr>
            <w:r>
              <w:rPr>
                <w:rFonts w:ascii="仿宋_GB2312" w:eastAsia="仿宋_GB2312" w:hint="eastAsia"/>
                <w:b/>
                <w:bCs/>
                <w:sz w:val="24"/>
              </w:rPr>
              <w:t>项目类别</w:t>
            </w:r>
          </w:p>
        </w:tc>
        <w:tc>
          <w:tcPr>
            <w:tcW w:w="2140" w:type="dxa"/>
            <w:vAlign w:val="center"/>
          </w:tcPr>
          <w:p w:rsidR="009E7835" w:rsidRDefault="00303865">
            <w:pPr>
              <w:jc w:val="center"/>
              <w:rPr>
                <w:rFonts w:ascii="仿宋_GB2312" w:eastAsia="仿宋_GB2312"/>
                <w:sz w:val="24"/>
              </w:rPr>
            </w:pPr>
            <w:r>
              <w:rPr>
                <w:rFonts w:ascii="仿宋_GB2312" w:eastAsia="仿宋_GB2312" w:hint="eastAsia"/>
                <w:sz w:val="24"/>
              </w:rPr>
              <w:t>课程思政示范课程</w:t>
            </w:r>
          </w:p>
        </w:tc>
      </w:tr>
      <w:tr w:rsidR="009E7835">
        <w:trPr>
          <w:gridAfter w:val="1"/>
          <w:wAfter w:w="108" w:type="dxa"/>
          <w:trHeight w:val="148"/>
          <w:jc w:val="center"/>
        </w:trPr>
        <w:tc>
          <w:tcPr>
            <w:tcW w:w="8952" w:type="dxa"/>
            <w:gridSpan w:val="4"/>
            <w:tcBorders>
              <w:bottom w:val="nil"/>
            </w:tcBorders>
          </w:tcPr>
          <w:p w:rsidR="009E7835" w:rsidRDefault="00303865">
            <w:pPr>
              <w:spacing w:beforeLines="50" w:before="156"/>
              <w:rPr>
                <w:rFonts w:ascii="仿宋_GB2312" w:eastAsia="仿宋_GB2312"/>
                <w:sz w:val="24"/>
              </w:rPr>
            </w:pPr>
            <w:r>
              <w:rPr>
                <w:rFonts w:ascii="仿宋_GB2312" w:eastAsia="仿宋_GB2312" w:hint="eastAsia"/>
                <w:b/>
                <w:bCs/>
                <w:sz w:val="24"/>
              </w:rPr>
              <w:t>一、项目进展情况</w:t>
            </w:r>
            <w:r>
              <w:rPr>
                <w:rFonts w:ascii="仿宋_GB2312" w:eastAsia="仿宋_GB2312" w:hint="eastAsia"/>
                <w:sz w:val="24"/>
              </w:rPr>
              <w:t>（工作方案、实施情况、存在的问题、拟开展的工作，能否按时完成计划等）</w:t>
            </w:r>
          </w:p>
        </w:tc>
      </w:tr>
      <w:tr w:rsidR="009E7835">
        <w:trPr>
          <w:gridAfter w:val="1"/>
          <w:wAfter w:w="108" w:type="dxa"/>
          <w:trHeight w:val="90"/>
          <w:jc w:val="center"/>
        </w:trPr>
        <w:tc>
          <w:tcPr>
            <w:tcW w:w="8952" w:type="dxa"/>
            <w:gridSpan w:val="4"/>
            <w:tcBorders>
              <w:top w:val="nil"/>
            </w:tcBorders>
          </w:tcPr>
          <w:p w:rsidR="009E7835" w:rsidRDefault="009E7835">
            <w:pPr>
              <w:rPr>
                <w:rFonts w:ascii="仿宋_GB2312" w:eastAsia="仿宋_GB2312"/>
              </w:rPr>
            </w:pPr>
          </w:p>
          <w:p w:rsidR="009E7835" w:rsidRDefault="00303865">
            <w:pPr>
              <w:rPr>
                <w:rFonts w:ascii="仿宋_GB2312" w:eastAsia="仿宋_GB2312"/>
                <w:b/>
                <w:bCs/>
                <w:sz w:val="22"/>
                <w:szCs w:val="28"/>
              </w:rPr>
            </w:pPr>
            <w:r>
              <w:rPr>
                <w:rFonts w:ascii="仿宋_GB2312" w:eastAsia="仿宋_GB2312" w:hint="eastAsia"/>
                <w:b/>
                <w:bCs/>
                <w:sz w:val="22"/>
                <w:szCs w:val="28"/>
              </w:rPr>
              <w:t>（一）工作方案</w:t>
            </w:r>
          </w:p>
          <w:p w:rsidR="009E7835" w:rsidRDefault="00303865" w:rsidP="00E1160C">
            <w:pPr>
              <w:spacing w:beforeLines="50" w:before="156"/>
              <w:ind w:firstLineChars="200" w:firstLine="420"/>
              <w:rPr>
                <w:rFonts w:ascii="仿宋_GB2312" w:eastAsia="仿宋_GB2312"/>
              </w:rPr>
            </w:pPr>
            <w:r>
              <w:rPr>
                <w:rFonts w:ascii="仿宋_GB2312" w:eastAsia="仿宋_GB2312" w:hint="eastAsia"/>
              </w:rPr>
              <w:t>《项目管理》课程思政示范课程建设项目总体目标：按《高等学校课程思政建设指导纲要》、广东省高职院校课程思政示范计划相关要求开展建设，将价值塑造、知识传授和能力培养三者融为一体，优化教学内容，改革教学模式，建设数字资源，提升立德树人成效、提升教学质量，应用网络平台服务师生与远程学习者，力争在两年内建成对专业群课程建设有一定带动作用的省级课程思政示范课程。</w:t>
            </w:r>
          </w:p>
          <w:p w:rsidR="009E7835" w:rsidRDefault="00303865" w:rsidP="00E1160C">
            <w:pPr>
              <w:spacing w:beforeLines="50" w:before="156"/>
              <w:ind w:firstLineChars="200" w:firstLine="420"/>
              <w:rPr>
                <w:rFonts w:ascii="仿宋_GB2312" w:eastAsia="仿宋_GB2312"/>
              </w:rPr>
            </w:pPr>
            <w:r>
              <w:rPr>
                <w:rFonts w:ascii="仿宋_GB2312" w:eastAsia="仿宋_GB2312"/>
              </w:rPr>
              <w:t>建设子项目主要包括：</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3"/>
              <w:gridCol w:w="6389"/>
            </w:tblGrid>
            <w:tr w:rsidR="009E7835">
              <w:trPr>
                <w:trHeight w:val="566"/>
                <w:jc w:val="center"/>
              </w:trPr>
              <w:tc>
                <w:tcPr>
                  <w:tcW w:w="2133" w:type="dxa"/>
                </w:tcPr>
                <w:p w:rsidR="009E7835" w:rsidRDefault="00303865">
                  <w:pPr>
                    <w:pStyle w:val="p0"/>
                    <w:spacing w:afterLines="30" w:after="93" w:line="500" w:lineRule="exact"/>
                    <w:ind w:firstLineChars="0" w:firstLine="0"/>
                    <w:jc w:val="center"/>
                    <w:rPr>
                      <w:b/>
                      <w:bCs/>
                      <w:sz w:val="21"/>
                    </w:rPr>
                  </w:pPr>
                  <w:bookmarkStart w:id="0" w:name="_Toc200996130"/>
                  <w:r>
                    <w:rPr>
                      <w:rFonts w:hint="eastAsia"/>
                      <w:b/>
                      <w:bCs/>
                      <w:sz w:val="21"/>
                    </w:rPr>
                    <w:t>子项目</w:t>
                  </w:r>
                </w:p>
              </w:tc>
              <w:tc>
                <w:tcPr>
                  <w:tcW w:w="6389" w:type="dxa"/>
                </w:tcPr>
                <w:p w:rsidR="009E7835" w:rsidRDefault="00303865">
                  <w:pPr>
                    <w:pStyle w:val="p0"/>
                    <w:spacing w:afterLines="30" w:after="93" w:line="500" w:lineRule="exact"/>
                    <w:ind w:firstLineChars="0" w:firstLine="0"/>
                    <w:jc w:val="center"/>
                    <w:rPr>
                      <w:b/>
                      <w:bCs/>
                      <w:sz w:val="21"/>
                    </w:rPr>
                  </w:pPr>
                  <w:r>
                    <w:rPr>
                      <w:rFonts w:hint="eastAsia"/>
                      <w:b/>
                      <w:bCs/>
                      <w:sz w:val="21"/>
                    </w:rPr>
                    <w:t>具体任务</w:t>
                  </w:r>
                </w:p>
              </w:tc>
            </w:tr>
            <w:tr w:rsidR="009E7835">
              <w:trPr>
                <w:trHeight w:val="90"/>
                <w:jc w:val="center"/>
              </w:trPr>
              <w:tc>
                <w:tcPr>
                  <w:tcW w:w="2133" w:type="dxa"/>
                </w:tcPr>
                <w:p w:rsidR="009E7835" w:rsidRDefault="00303865">
                  <w:pPr>
                    <w:pStyle w:val="p0"/>
                    <w:spacing w:afterLines="30" w:after="93" w:line="500" w:lineRule="exact"/>
                    <w:ind w:firstLineChars="0" w:firstLine="0"/>
                    <w:rPr>
                      <w:sz w:val="21"/>
                    </w:rPr>
                  </w:pPr>
                  <w:r>
                    <w:rPr>
                      <w:rFonts w:hint="eastAsia"/>
                      <w:sz w:val="21"/>
                    </w:rPr>
                    <w:t>1.</w:t>
                  </w:r>
                  <w:r>
                    <w:rPr>
                      <w:rFonts w:hint="eastAsia"/>
                      <w:sz w:val="21"/>
                    </w:rPr>
                    <w:t>课程思政建设模式研究</w:t>
                  </w:r>
                </w:p>
              </w:tc>
              <w:tc>
                <w:tcPr>
                  <w:tcW w:w="6389" w:type="dxa"/>
                </w:tcPr>
                <w:p w:rsidR="009E7835" w:rsidRDefault="00303865">
                  <w:pPr>
                    <w:pStyle w:val="p0"/>
                    <w:spacing w:line="360" w:lineRule="exact"/>
                    <w:ind w:firstLineChars="0" w:firstLine="0"/>
                    <w:rPr>
                      <w:sz w:val="21"/>
                    </w:rPr>
                  </w:pPr>
                  <w:r>
                    <w:rPr>
                      <w:rFonts w:hint="eastAsia"/>
                      <w:sz w:val="21"/>
                    </w:rPr>
                    <w:t>①结合课程思政目标优化课程标准。</w:t>
                  </w:r>
                </w:p>
                <w:p w:rsidR="009E7835" w:rsidRDefault="00303865">
                  <w:pPr>
                    <w:pStyle w:val="p0"/>
                    <w:spacing w:line="360" w:lineRule="exact"/>
                    <w:ind w:firstLineChars="0" w:firstLine="0"/>
                    <w:rPr>
                      <w:sz w:val="21"/>
                    </w:rPr>
                  </w:pPr>
                  <w:r>
                    <w:rPr>
                      <w:rFonts w:hint="eastAsia"/>
                      <w:sz w:val="21"/>
                    </w:rPr>
                    <w:t>②结合课程思政目标优化教学设计。</w:t>
                  </w:r>
                </w:p>
                <w:p w:rsidR="009E7835" w:rsidRDefault="00303865">
                  <w:pPr>
                    <w:pStyle w:val="p0"/>
                    <w:spacing w:line="360" w:lineRule="exact"/>
                    <w:ind w:firstLineChars="0" w:firstLine="0"/>
                    <w:rPr>
                      <w:sz w:val="21"/>
                    </w:rPr>
                  </w:pPr>
                  <w:r>
                    <w:rPr>
                      <w:rFonts w:hint="eastAsia"/>
                      <w:sz w:val="21"/>
                    </w:rPr>
                    <w:t>③结合课程思政目标优化实训教学参考文件。</w:t>
                  </w:r>
                </w:p>
                <w:p w:rsidR="009E7835" w:rsidRDefault="00303865">
                  <w:pPr>
                    <w:pStyle w:val="p0"/>
                    <w:spacing w:line="360" w:lineRule="exact"/>
                    <w:ind w:firstLineChars="0" w:firstLine="0"/>
                    <w:rPr>
                      <w:sz w:val="21"/>
                    </w:rPr>
                  </w:pPr>
                  <w:r>
                    <w:rPr>
                      <w:rFonts w:hint="eastAsia"/>
                      <w:sz w:val="21"/>
                    </w:rPr>
                    <w:t>④结合课程思政目标优化考核方案。</w:t>
                  </w:r>
                </w:p>
                <w:p w:rsidR="009E7835" w:rsidRDefault="00303865">
                  <w:pPr>
                    <w:pStyle w:val="p0"/>
                    <w:spacing w:line="360" w:lineRule="exact"/>
                    <w:ind w:firstLineChars="0" w:firstLine="0"/>
                    <w:rPr>
                      <w:sz w:val="21"/>
                    </w:rPr>
                  </w:pPr>
                  <w:r>
                    <w:rPr>
                      <w:rFonts w:hint="eastAsia"/>
                      <w:sz w:val="21"/>
                    </w:rPr>
                    <w:t>⑤设计教学评价调查问卷积累反馈数据。</w:t>
                  </w:r>
                </w:p>
                <w:p w:rsidR="009E7835" w:rsidRDefault="00303865">
                  <w:pPr>
                    <w:pStyle w:val="p0"/>
                    <w:spacing w:line="360" w:lineRule="exact"/>
                    <w:ind w:firstLineChars="0" w:firstLine="0"/>
                    <w:rPr>
                      <w:sz w:val="21"/>
                    </w:rPr>
                  </w:pPr>
                  <w:r>
                    <w:rPr>
                      <w:rFonts w:hint="eastAsia"/>
                      <w:sz w:val="21"/>
                    </w:rPr>
                    <w:t>⑥编制教学改革案例。</w:t>
                  </w:r>
                </w:p>
                <w:p w:rsidR="009E7835" w:rsidRDefault="00303865">
                  <w:pPr>
                    <w:pStyle w:val="p0"/>
                    <w:spacing w:line="360" w:lineRule="exact"/>
                    <w:ind w:firstLineChars="0" w:firstLine="0"/>
                    <w:rPr>
                      <w:sz w:val="21"/>
                    </w:rPr>
                  </w:pPr>
                  <w:r>
                    <w:rPr>
                      <w:rFonts w:hint="eastAsia"/>
                      <w:sz w:val="21"/>
                    </w:rPr>
                    <w:t>⑦编写课程思政工作报告或论文。</w:t>
                  </w:r>
                </w:p>
              </w:tc>
            </w:tr>
            <w:tr w:rsidR="009E7835">
              <w:trPr>
                <w:jc w:val="center"/>
              </w:trPr>
              <w:tc>
                <w:tcPr>
                  <w:tcW w:w="2133" w:type="dxa"/>
                </w:tcPr>
                <w:p w:rsidR="009E7835" w:rsidRDefault="00303865">
                  <w:pPr>
                    <w:pStyle w:val="p0"/>
                    <w:spacing w:afterLines="30" w:after="93" w:line="500" w:lineRule="exact"/>
                    <w:ind w:firstLineChars="0" w:firstLine="0"/>
                    <w:rPr>
                      <w:sz w:val="21"/>
                    </w:rPr>
                  </w:pPr>
                  <w:r>
                    <w:rPr>
                      <w:rFonts w:hint="eastAsia"/>
                      <w:sz w:val="21"/>
                    </w:rPr>
                    <w:t>2.</w:t>
                  </w:r>
                  <w:r>
                    <w:rPr>
                      <w:rFonts w:hint="eastAsia"/>
                      <w:sz w:val="21"/>
                    </w:rPr>
                    <w:t>课程思政教学内容建设</w:t>
                  </w:r>
                </w:p>
              </w:tc>
              <w:tc>
                <w:tcPr>
                  <w:tcW w:w="6389" w:type="dxa"/>
                </w:tcPr>
                <w:p w:rsidR="009E7835" w:rsidRDefault="00303865">
                  <w:pPr>
                    <w:pStyle w:val="p0"/>
                    <w:spacing w:line="360" w:lineRule="exact"/>
                    <w:ind w:firstLineChars="0" w:firstLine="0"/>
                    <w:rPr>
                      <w:sz w:val="21"/>
                    </w:rPr>
                  </w:pPr>
                  <w:r>
                    <w:rPr>
                      <w:rFonts w:hint="eastAsia"/>
                      <w:sz w:val="21"/>
                    </w:rPr>
                    <w:t>①建设课程思政案例库、知识库。</w:t>
                  </w:r>
                </w:p>
                <w:p w:rsidR="009E7835" w:rsidRDefault="00303865">
                  <w:pPr>
                    <w:pStyle w:val="p0"/>
                    <w:spacing w:line="360" w:lineRule="exact"/>
                    <w:ind w:firstLineChars="0" w:firstLine="0"/>
                    <w:rPr>
                      <w:sz w:val="21"/>
                    </w:rPr>
                  </w:pPr>
                  <w:r>
                    <w:rPr>
                      <w:rFonts w:hint="eastAsia"/>
                      <w:sz w:val="21"/>
                    </w:rPr>
                    <w:t>②编制课程思政案例汇编。</w:t>
                  </w:r>
                </w:p>
                <w:p w:rsidR="009E7835" w:rsidRDefault="00303865">
                  <w:pPr>
                    <w:pStyle w:val="p0"/>
                    <w:spacing w:line="360" w:lineRule="exact"/>
                    <w:ind w:firstLineChars="0" w:firstLine="0"/>
                    <w:rPr>
                      <w:sz w:val="21"/>
                    </w:rPr>
                  </w:pPr>
                  <w:r>
                    <w:rPr>
                      <w:rFonts w:hint="eastAsia"/>
                      <w:sz w:val="21"/>
                    </w:rPr>
                    <w:t>③编制教师工作指引、学生导学文件。</w:t>
                  </w:r>
                </w:p>
                <w:p w:rsidR="009E7835" w:rsidRDefault="00303865">
                  <w:pPr>
                    <w:pStyle w:val="p0"/>
                    <w:spacing w:line="360" w:lineRule="exact"/>
                    <w:ind w:firstLineChars="0" w:firstLine="0"/>
                    <w:rPr>
                      <w:sz w:val="21"/>
                    </w:rPr>
                  </w:pPr>
                  <w:r>
                    <w:rPr>
                      <w:rFonts w:hint="eastAsia"/>
                      <w:sz w:val="21"/>
                    </w:rPr>
                    <w:t>④结合课程思政目标优化题库。</w:t>
                  </w:r>
                </w:p>
              </w:tc>
            </w:tr>
            <w:tr w:rsidR="009E7835">
              <w:trPr>
                <w:trHeight w:val="1430"/>
                <w:jc w:val="center"/>
              </w:trPr>
              <w:tc>
                <w:tcPr>
                  <w:tcW w:w="2133" w:type="dxa"/>
                </w:tcPr>
                <w:p w:rsidR="009E7835" w:rsidRDefault="00303865">
                  <w:pPr>
                    <w:pStyle w:val="p0"/>
                    <w:spacing w:afterLines="30" w:after="93" w:line="500" w:lineRule="exact"/>
                    <w:ind w:firstLineChars="0" w:firstLine="0"/>
                    <w:rPr>
                      <w:sz w:val="21"/>
                    </w:rPr>
                  </w:pPr>
                  <w:r>
                    <w:rPr>
                      <w:rFonts w:hint="eastAsia"/>
                      <w:sz w:val="21"/>
                    </w:rPr>
                    <w:lastRenderedPageBreak/>
                    <w:t>3.</w:t>
                  </w:r>
                  <w:r>
                    <w:rPr>
                      <w:rFonts w:hint="eastAsia"/>
                      <w:sz w:val="21"/>
                    </w:rPr>
                    <w:t>课程思政教学设计与实践</w:t>
                  </w:r>
                </w:p>
              </w:tc>
              <w:tc>
                <w:tcPr>
                  <w:tcW w:w="6389" w:type="dxa"/>
                </w:tcPr>
                <w:p w:rsidR="009E7835" w:rsidRDefault="00303865">
                  <w:pPr>
                    <w:pStyle w:val="p0"/>
                    <w:spacing w:line="360" w:lineRule="exact"/>
                    <w:ind w:firstLineChars="0" w:firstLine="0"/>
                    <w:rPr>
                      <w:sz w:val="21"/>
                    </w:rPr>
                  </w:pPr>
                  <w:r>
                    <w:rPr>
                      <w:rFonts w:hint="eastAsia"/>
                      <w:sz w:val="21"/>
                    </w:rPr>
                    <w:t>①优化各单元课件，融入课程思政内容。</w:t>
                  </w:r>
                </w:p>
                <w:p w:rsidR="009E7835" w:rsidRDefault="00303865">
                  <w:pPr>
                    <w:pStyle w:val="p0"/>
                    <w:spacing w:line="360" w:lineRule="exact"/>
                    <w:ind w:firstLineChars="0" w:firstLine="0"/>
                    <w:rPr>
                      <w:sz w:val="21"/>
                    </w:rPr>
                  </w:pPr>
                  <w:r>
                    <w:rPr>
                      <w:rFonts w:hint="eastAsia"/>
                      <w:sz w:val="21"/>
                    </w:rPr>
                    <w:t>②结合课程思政目标优化各单元实训教学文件。</w:t>
                  </w:r>
                </w:p>
                <w:p w:rsidR="009E7835" w:rsidRDefault="00303865">
                  <w:pPr>
                    <w:pStyle w:val="p0"/>
                    <w:spacing w:line="360" w:lineRule="exact"/>
                    <w:ind w:firstLineChars="0" w:firstLine="0"/>
                    <w:rPr>
                      <w:sz w:val="21"/>
                    </w:rPr>
                  </w:pPr>
                  <w:r>
                    <w:rPr>
                      <w:rFonts w:hint="eastAsia"/>
                      <w:sz w:val="21"/>
                    </w:rPr>
                    <w:t>③编制部分模块教学行动方案。</w:t>
                  </w:r>
                </w:p>
                <w:p w:rsidR="009E7835" w:rsidRDefault="00303865">
                  <w:pPr>
                    <w:pStyle w:val="p0"/>
                    <w:spacing w:line="360" w:lineRule="exact"/>
                    <w:ind w:firstLineChars="0" w:firstLine="0"/>
                    <w:rPr>
                      <w:sz w:val="21"/>
                    </w:rPr>
                  </w:pPr>
                  <w:r>
                    <w:rPr>
                      <w:rFonts w:hint="eastAsia"/>
                      <w:sz w:val="21"/>
                    </w:rPr>
                    <w:t>④结合课程思政目标编制学习手册。</w:t>
                  </w:r>
                </w:p>
              </w:tc>
            </w:tr>
            <w:tr w:rsidR="009E7835">
              <w:trPr>
                <w:trHeight w:val="1933"/>
                <w:jc w:val="center"/>
              </w:trPr>
              <w:tc>
                <w:tcPr>
                  <w:tcW w:w="2133" w:type="dxa"/>
                </w:tcPr>
                <w:p w:rsidR="009E7835" w:rsidRDefault="00303865">
                  <w:pPr>
                    <w:pStyle w:val="p0"/>
                    <w:spacing w:afterLines="30" w:after="93" w:line="500" w:lineRule="exact"/>
                    <w:ind w:firstLineChars="0" w:firstLine="0"/>
                    <w:rPr>
                      <w:sz w:val="21"/>
                    </w:rPr>
                  </w:pPr>
                  <w:r>
                    <w:rPr>
                      <w:rFonts w:hint="eastAsia"/>
                      <w:sz w:val="21"/>
                    </w:rPr>
                    <w:t>4.</w:t>
                  </w:r>
                  <w:r>
                    <w:rPr>
                      <w:rFonts w:hint="eastAsia"/>
                      <w:sz w:val="21"/>
                    </w:rPr>
                    <w:t>课程思政数字化资源建设</w:t>
                  </w:r>
                </w:p>
              </w:tc>
              <w:tc>
                <w:tcPr>
                  <w:tcW w:w="6389" w:type="dxa"/>
                </w:tcPr>
                <w:p w:rsidR="009E7835" w:rsidRDefault="00303865">
                  <w:pPr>
                    <w:pStyle w:val="p0"/>
                    <w:spacing w:line="360" w:lineRule="exact"/>
                    <w:ind w:firstLineChars="0" w:firstLine="0"/>
                    <w:rPr>
                      <w:sz w:val="21"/>
                    </w:rPr>
                  </w:pPr>
                  <w:r>
                    <w:rPr>
                      <w:rFonts w:hint="eastAsia"/>
                      <w:sz w:val="21"/>
                    </w:rPr>
                    <w:t>①精选内容制作视频或动画讲解。</w:t>
                  </w:r>
                </w:p>
                <w:p w:rsidR="009E7835" w:rsidRDefault="00303865">
                  <w:pPr>
                    <w:pStyle w:val="p0"/>
                    <w:spacing w:line="360" w:lineRule="exact"/>
                    <w:ind w:firstLineChars="0" w:firstLine="0"/>
                    <w:rPr>
                      <w:sz w:val="21"/>
                    </w:rPr>
                  </w:pPr>
                  <w:r>
                    <w:rPr>
                      <w:rFonts w:hint="eastAsia"/>
                      <w:sz w:val="21"/>
                    </w:rPr>
                    <w:t>②建设课程思政视频库。</w:t>
                  </w:r>
                </w:p>
                <w:p w:rsidR="009E7835" w:rsidRDefault="00303865">
                  <w:pPr>
                    <w:pStyle w:val="p0"/>
                    <w:spacing w:line="360" w:lineRule="exact"/>
                    <w:ind w:firstLineChars="0" w:firstLine="0"/>
                    <w:rPr>
                      <w:sz w:val="21"/>
                    </w:rPr>
                  </w:pPr>
                  <w:r>
                    <w:rPr>
                      <w:rFonts w:hint="eastAsia"/>
                      <w:sz w:val="21"/>
                    </w:rPr>
                    <w:t>③建设课程思政图文库。</w:t>
                  </w:r>
                </w:p>
                <w:p w:rsidR="009E7835" w:rsidRDefault="00303865">
                  <w:pPr>
                    <w:pStyle w:val="p0"/>
                    <w:spacing w:line="360" w:lineRule="exact"/>
                    <w:ind w:firstLineChars="0" w:firstLine="0"/>
                    <w:rPr>
                      <w:sz w:val="21"/>
                    </w:rPr>
                  </w:pPr>
                  <w:r>
                    <w:rPr>
                      <w:rFonts w:hint="eastAsia"/>
                      <w:sz w:val="21"/>
                    </w:rPr>
                    <w:t>④面向专业群教师，基于学校平台提供资源。</w:t>
                  </w:r>
                </w:p>
                <w:p w:rsidR="009E7835" w:rsidRDefault="00303865">
                  <w:pPr>
                    <w:pStyle w:val="p0"/>
                    <w:spacing w:line="360" w:lineRule="exact"/>
                    <w:ind w:firstLineChars="0" w:firstLine="0"/>
                    <w:rPr>
                      <w:sz w:val="21"/>
                    </w:rPr>
                  </w:pPr>
                  <w:r>
                    <w:rPr>
                      <w:rFonts w:hint="eastAsia"/>
                      <w:sz w:val="21"/>
                    </w:rPr>
                    <w:t>⑤面向全国教师，基于全网平台提供一批资源。</w:t>
                  </w:r>
                </w:p>
              </w:tc>
            </w:tr>
            <w:tr w:rsidR="009E7835">
              <w:trPr>
                <w:jc w:val="center"/>
              </w:trPr>
              <w:tc>
                <w:tcPr>
                  <w:tcW w:w="2133" w:type="dxa"/>
                </w:tcPr>
                <w:p w:rsidR="009E7835" w:rsidRDefault="00303865">
                  <w:pPr>
                    <w:pStyle w:val="p0"/>
                    <w:spacing w:afterLines="30" w:after="93" w:line="500" w:lineRule="exact"/>
                    <w:ind w:firstLineChars="0" w:firstLine="0"/>
                    <w:rPr>
                      <w:sz w:val="21"/>
                    </w:rPr>
                  </w:pPr>
                  <w:r>
                    <w:rPr>
                      <w:rFonts w:hint="eastAsia"/>
                      <w:sz w:val="21"/>
                    </w:rPr>
                    <w:t>5.</w:t>
                  </w:r>
                  <w:r>
                    <w:rPr>
                      <w:rFonts w:hint="eastAsia"/>
                      <w:sz w:val="21"/>
                    </w:rPr>
                    <w:t>探索政校企实践育人项目</w:t>
                  </w:r>
                </w:p>
              </w:tc>
              <w:tc>
                <w:tcPr>
                  <w:tcW w:w="6389" w:type="dxa"/>
                </w:tcPr>
                <w:p w:rsidR="009E7835" w:rsidRDefault="00303865">
                  <w:pPr>
                    <w:pStyle w:val="p0"/>
                    <w:spacing w:line="360" w:lineRule="exact"/>
                    <w:ind w:firstLineChars="0" w:firstLine="0"/>
                    <w:rPr>
                      <w:sz w:val="21"/>
                    </w:rPr>
                  </w:pPr>
                  <w:r>
                    <w:rPr>
                      <w:rFonts w:hint="eastAsia"/>
                      <w:sz w:val="21"/>
                    </w:rPr>
                    <w:t>①调研指导机构、典型企业、社区服务中心、社团与工作室。</w:t>
                  </w:r>
                </w:p>
                <w:p w:rsidR="009E7835" w:rsidRDefault="00303865">
                  <w:pPr>
                    <w:pStyle w:val="p0"/>
                    <w:spacing w:line="360" w:lineRule="exact"/>
                    <w:ind w:firstLineChars="0" w:firstLine="0"/>
                    <w:rPr>
                      <w:sz w:val="21"/>
                    </w:rPr>
                  </w:pPr>
                  <w:r>
                    <w:rPr>
                      <w:rFonts w:hint="eastAsia"/>
                      <w:sz w:val="21"/>
                    </w:rPr>
                    <w:t>②规划学生实践项目或实践工作站。</w:t>
                  </w:r>
                </w:p>
                <w:p w:rsidR="009E7835" w:rsidRDefault="00303865">
                  <w:pPr>
                    <w:pStyle w:val="p0"/>
                    <w:spacing w:line="360" w:lineRule="exact"/>
                    <w:ind w:firstLineChars="0" w:firstLine="0"/>
                    <w:rPr>
                      <w:sz w:val="21"/>
                    </w:rPr>
                  </w:pPr>
                  <w:r>
                    <w:rPr>
                      <w:rFonts w:hint="eastAsia"/>
                      <w:sz w:val="21"/>
                    </w:rPr>
                    <w:t>③实施学生实践项目或实践工作站。</w:t>
                  </w:r>
                </w:p>
              </w:tc>
            </w:tr>
            <w:tr w:rsidR="009E7835">
              <w:trPr>
                <w:jc w:val="center"/>
              </w:trPr>
              <w:tc>
                <w:tcPr>
                  <w:tcW w:w="2133" w:type="dxa"/>
                </w:tcPr>
                <w:p w:rsidR="009E7835" w:rsidRDefault="00303865">
                  <w:pPr>
                    <w:pStyle w:val="p0"/>
                    <w:spacing w:afterLines="30" w:after="93" w:line="500" w:lineRule="exact"/>
                    <w:ind w:firstLineChars="0" w:firstLine="0"/>
                    <w:rPr>
                      <w:sz w:val="21"/>
                    </w:rPr>
                  </w:pPr>
                  <w:r>
                    <w:rPr>
                      <w:rFonts w:hint="eastAsia"/>
                      <w:sz w:val="21"/>
                    </w:rPr>
                    <w:t>6.</w:t>
                  </w:r>
                  <w:r>
                    <w:rPr>
                      <w:rFonts w:hint="eastAsia"/>
                      <w:sz w:val="21"/>
                    </w:rPr>
                    <w:t>强化团队建设与示范作用</w:t>
                  </w:r>
                </w:p>
              </w:tc>
              <w:tc>
                <w:tcPr>
                  <w:tcW w:w="6389" w:type="dxa"/>
                </w:tcPr>
                <w:p w:rsidR="009E7835" w:rsidRDefault="00303865">
                  <w:pPr>
                    <w:pStyle w:val="p0"/>
                    <w:spacing w:line="360" w:lineRule="exact"/>
                    <w:ind w:firstLineChars="0" w:firstLine="0"/>
                    <w:rPr>
                      <w:sz w:val="21"/>
                    </w:rPr>
                  </w:pPr>
                  <w:r>
                    <w:rPr>
                      <w:rFonts w:hint="eastAsia"/>
                      <w:sz w:val="21"/>
                    </w:rPr>
                    <w:t>①团队成员参加调研、培训或教研活动。</w:t>
                  </w:r>
                </w:p>
                <w:p w:rsidR="009E7835" w:rsidRDefault="00303865">
                  <w:pPr>
                    <w:pStyle w:val="p0"/>
                    <w:spacing w:line="360" w:lineRule="exact"/>
                    <w:ind w:firstLineChars="0" w:firstLine="0"/>
                    <w:rPr>
                      <w:sz w:val="21"/>
                    </w:rPr>
                  </w:pPr>
                  <w:r>
                    <w:rPr>
                      <w:rFonts w:hint="eastAsia"/>
                      <w:sz w:val="21"/>
                    </w:rPr>
                    <w:t>②编写课程思政教学工作调研报告。</w:t>
                  </w:r>
                </w:p>
                <w:p w:rsidR="009E7835" w:rsidRDefault="00303865">
                  <w:pPr>
                    <w:pStyle w:val="p0"/>
                    <w:spacing w:line="360" w:lineRule="exact"/>
                    <w:ind w:firstLineChars="0" w:firstLine="0"/>
                    <w:rPr>
                      <w:sz w:val="21"/>
                    </w:rPr>
                  </w:pPr>
                  <w:r>
                    <w:rPr>
                      <w:rFonts w:hint="eastAsia"/>
                      <w:sz w:val="21"/>
                    </w:rPr>
                    <w:t>③团队成员编写项目管理或人才培养工作论文。</w:t>
                  </w:r>
                </w:p>
                <w:p w:rsidR="009E7835" w:rsidRDefault="00303865">
                  <w:pPr>
                    <w:pStyle w:val="p0"/>
                    <w:spacing w:line="360" w:lineRule="exact"/>
                    <w:ind w:firstLineChars="0" w:firstLine="0"/>
                    <w:rPr>
                      <w:sz w:val="21"/>
                    </w:rPr>
                  </w:pPr>
                  <w:r>
                    <w:rPr>
                      <w:rFonts w:hint="eastAsia"/>
                      <w:sz w:val="21"/>
                    </w:rPr>
                    <w:t>④团队成员承担党建项目或专业群教科研项目。</w:t>
                  </w:r>
                </w:p>
                <w:p w:rsidR="009E7835" w:rsidRDefault="00303865">
                  <w:pPr>
                    <w:pStyle w:val="p0"/>
                    <w:spacing w:line="360" w:lineRule="exact"/>
                    <w:ind w:firstLineChars="0" w:firstLine="0"/>
                    <w:rPr>
                      <w:sz w:val="21"/>
                    </w:rPr>
                  </w:pPr>
                  <w:r>
                    <w:rPr>
                      <w:rFonts w:hint="eastAsia"/>
                      <w:sz w:val="21"/>
                    </w:rPr>
                    <w:t>⑤团队成员指导学生参加软件类或创业类竞赛。</w:t>
                  </w:r>
                </w:p>
                <w:p w:rsidR="009E7835" w:rsidRDefault="00303865">
                  <w:pPr>
                    <w:pStyle w:val="p0"/>
                    <w:spacing w:line="360" w:lineRule="exact"/>
                    <w:ind w:firstLineChars="0" w:firstLine="0"/>
                    <w:rPr>
                      <w:sz w:val="21"/>
                    </w:rPr>
                  </w:pPr>
                  <w:r>
                    <w:rPr>
                      <w:rFonts w:hint="eastAsia"/>
                      <w:sz w:val="21"/>
                    </w:rPr>
                    <w:t>⑥辐射带动专业群教师课程思政工作。</w:t>
                  </w:r>
                </w:p>
                <w:p w:rsidR="009E7835" w:rsidRDefault="00303865">
                  <w:pPr>
                    <w:pStyle w:val="p0"/>
                    <w:spacing w:line="360" w:lineRule="exact"/>
                    <w:ind w:firstLineChars="0" w:firstLine="0"/>
                    <w:rPr>
                      <w:sz w:val="21"/>
                    </w:rPr>
                  </w:pPr>
                  <w:r>
                    <w:rPr>
                      <w:rFonts w:hint="eastAsia"/>
                      <w:sz w:val="21"/>
                    </w:rPr>
                    <w:t>⑦面向全网提供网络课程学习。</w:t>
                  </w:r>
                </w:p>
              </w:tc>
            </w:tr>
            <w:bookmarkEnd w:id="0"/>
          </w:tbl>
          <w:p w:rsidR="009E7835" w:rsidRDefault="009E7835">
            <w:pPr>
              <w:rPr>
                <w:rFonts w:ascii="仿宋_GB2312" w:eastAsia="仿宋_GB2312"/>
              </w:rPr>
            </w:pPr>
          </w:p>
          <w:p w:rsidR="009E7835" w:rsidRDefault="009E7835">
            <w:pPr>
              <w:rPr>
                <w:rFonts w:ascii="仿宋_GB2312" w:eastAsia="仿宋_GB2312"/>
              </w:rPr>
            </w:pPr>
          </w:p>
          <w:p w:rsidR="009E7835" w:rsidRDefault="00303865">
            <w:pPr>
              <w:rPr>
                <w:rFonts w:ascii="仿宋_GB2312" w:eastAsia="仿宋_GB2312"/>
                <w:b/>
                <w:bCs/>
                <w:sz w:val="22"/>
                <w:szCs w:val="28"/>
              </w:rPr>
            </w:pPr>
            <w:r>
              <w:rPr>
                <w:rFonts w:ascii="仿宋_GB2312" w:eastAsia="仿宋_GB2312" w:hint="eastAsia"/>
                <w:b/>
                <w:bCs/>
                <w:sz w:val="22"/>
                <w:szCs w:val="28"/>
              </w:rPr>
              <w:t>（二）实施情况</w:t>
            </w:r>
          </w:p>
          <w:p w:rsidR="009E7835" w:rsidRDefault="00303865">
            <w:pPr>
              <w:ind w:firstLineChars="200" w:firstLine="420"/>
              <w:rPr>
                <w:rFonts w:ascii="仿宋_GB2312" w:eastAsia="仿宋_GB2312"/>
              </w:rPr>
            </w:pPr>
            <w:r>
              <w:rPr>
                <w:rFonts w:ascii="仿宋_GB2312" w:eastAsia="仿宋_GB2312" w:hint="eastAsia"/>
              </w:rPr>
              <w:t>到2023年12月，已经完成项目第一阶段所有目标：</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8"/>
              <w:gridCol w:w="3239"/>
              <w:gridCol w:w="2977"/>
            </w:tblGrid>
            <w:tr w:rsidR="009E7835">
              <w:trPr>
                <w:trHeight w:val="768"/>
                <w:jc w:val="center"/>
              </w:trPr>
              <w:tc>
                <w:tcPr>
                  <w:tcW w:w="2288" w:type="dxa"/>
                  <w:vAlign w:val="center"/>
                </w:tcPr>
                <w:p w:rsidR="009E7835" w:rsidRDefault="00303865">
                  <w:pPr>
                    <w:jc w:val="center"/>
                    <w:rPr>
                      <w:rFonts w:eastAsia="楷体_GB2312"/>
                      <w:bCs/>
                      <w:szCs w:val="21"/>
                    </w:rPr>
                  </w:pPr>
                  <w:r>
                    <w:rPr>
                      <w:rFonts w:eastAsia="楷体_GB2312"/>
                      <w:bCs/>
                      <w:szCs w:val="21"/>
                    </w:rPr>
                    <w:t>子项目名称</w:t>
                  </w:r>
                </w:p>
              </w:tc>
              <w:tc>
                <w:tcPr>
                  <w:tcW w:w="3239" w:type="dxa"/>
                  <w:vAlign w:val="center"/>
                </w:tcPr>
                <w:p w:rsidR="009E7835" w:rsidRDefault="00303865">
                  <w:pPr>
                    <w:widowControl/>
                    <w:spacing w:line="260" w:lineRule="exact"/>
                    <w:jc w:val="center"/>
                    <w:rPr>
                      <w:rFonts w:eastAsia="楷体_GB2312"/>
                      <w:bCs/>
                      <w:kern w:val="0"/>
                      <w:szCs w:val="21"/>
                    </w:rPr>
                  </w:pPr>
                  <w:r>
                    <w:rPr>
                      <w:rFonts w:eastAsia="楷体_GB2312"/>
                      <w:bCs/>
                      <w:kern w:val="0"/>
                      <w:szCs w:val="21"/>
                    </w:rPr>
                    <w:t>202</w:t>
                  </w:r>
                  <w:r>
                    <w:rPr>
                      <w:rFonts w:eastAsia="楷体_GB2312" w:hint="eastAsia"/>
                      <w:bCs/>
                      <w:kern w:val="0"/>
                      <w:szCs w:val="21"/>
                    </w:rPr>
                    <w:t>3</w:t>
                  </w:r>
                  <w:r>
                    <w:rPr>
                      <w:rFonts w:eastAsia="楷体_GB2312"/>
                      <w:bCs/>
                      <w:kern w:val="0"/>
                      <w:szCs w:val="21"/>
                    </w:rPr>
                    <w:t>年</w:t>
                  </w:r>
                  <w:r>
                    <w:rPr>
                      <w:rFonts w:eastAsia="楷体_GB2312"/>
                      <w:bCs/>
                      <w:kern w:val="0"/>
                      <w:szCs w:val="21"/>
                    </w:rPr>
                    <w:t>12</w:t>
                  </w:r>
                  <w:r>
                    <w:rPr>
                      <w:rFonts w:eastAsia="楷体_GB2312"/>
                      <w:bCs/>
                      <w:kern w:val="0"/>
                      <w:szCs w:val="21"/>
                    </w:rPr>
                    <w:t>月</w:t>
                  </w:r>
                </w:p>
                <w:p w:rsidR="009E7835" w:rsidRDefault="00303865">
                  <w:pPr>
                    <w:jc w:val="center"/>
                    <w:rPr>
                      <w:rFonts w:eastAsia="楷体_GB2312"/>
                      <w:bCs/>
                      <w:szCs w:val="21"/>
                    </w:rPr>
                  </w:pPr>
                  <w:r>
                    <w:rPr>
                      <w:rFonts w:eastAsia="楷体_GB2312"/>
                      <w:bCs/>
                      <w:kern w:val="0"/>
                      <w:szCs w:val="21"/>
                    </w:rPr>
                    <w:t>（预期目标、验收要点）</w:t>
                  </w:r>
                </w:p>
              </w:tc>
              <w:tc>
                <w:tcPr>
                  <w:tcW w:w="2977" w:type="dxa"/>
                  <w:vAlign w:val="center"/>
                </w:tcPr>
                <w:p w:rsidR="009E7835" w:rsidRDefault="00303865">
                  <w:pPr>
                    <w:jc w:val="center"/>
                    <w:rPr>
                      <w:rFonts w:eastAsia="楷体_GB2312"/>
                      <w:bCs/>
                      <w:szCs w:val="21"/>
                    </w:rPr>
                  </w:pPr>
                  <w:r>
                    <w:rPr>
                      <w:rFonts w:eastAsia="楷体_GB2312" w:hint="eastAsia"/>
                      <w:bCs/>
                      <w:kern w:val="0"/>
                      <w:szCs w:val="21"/>
                    </w:rPr>
                    <w:t>实施情况</w:t>
                  </w:r>
                </w:p>
              </w:tc>
            </w:tr>
            <w:tr w:rsidR="009E7835">
              <w:trPr>
                <w:trHeight w:val="90"/>
                <w:jc w:val="center"/>
              </w:trPr>
              <w:tc>
                <w:tcPr>
                  <w:tcW w:w="2288" w:type="dxa"/>
                  <w:vMerge w:val="restart"/>
                  <w:vAlign w:val="center"/>
                </w:tcPr>
                <w:p w:rsidR="009E7835" w:rsidRDefault="00303865">
                  <w:pPr>
                    <w:numPr>
                      <w:ilvl w:val="0"/>
                      <w:numId w:val="1"/>
                    </w:numPr>
                    <w:rPr>
                      <w:rFonts w:eastAsia="仿宋_GB2312"/>
                      <w:b/>
                      <w:szCs w:val="21"/>
                    </w:rPr>
                  </w:pPr>
                  <w:r>
                    <w:rPr>
                      <w:rFonts w:eastAsia="仿宋_GB2312" w:hint="eastAsia"/>
                      <w:bCs/>
                      <w:szCs w:val="21"/>
                    </w:rPr>
                    <w:t>课程思政建设模式研究</w:t>
                  </w:r>
                </w:p>
              </w:tc>
              <w:tc>
                <w:tcPr>
                  <w:tcW w:w="3239" w:type="dxa"/>
                </w:tcPr>
                <w:p w:rsidR="009E7835" w:rsidRDefault="00303865">
                  <w:pPr>
                    <w:rPr>
                      <w:rFonts w:eastAsia="仿宋_GB2312"/>
                      <w:bCs/>
                      <w:szCs w:val="21"/>
                    </w:rPr>
                  </w:pPr>
                  <w:r>
                    <w:rPr>
                      <w:rFonts w:eastAsia="仿宋_GB2312" w:hint="eastAsia"/>
                      <w:b/>
                      <w:szCs w:val="21"/>
                    </w:rPr>
                    <w:t xml:space="preserve">1.1 </w:t>
                  </w:r>
                  <w:r>
                    <w:rPr>
                      <w:rFonts w:eastAsia="仿宋_GB2312" w:hint="eastAsia"/>
                      <w:b/>
                      <w:szCs w:val="21"/>
                    </w:rPr>
                    <w:t>预期目标：</w:t>
                  </w:r>
                  <w:r>
                    <w:rPr>
                      <w:rFonts w:eastAsia="仿宋_GB2312" w:hint="eastAsia"/>
                      <w:bCs/>
                      <w:szCs w:val="21"/>
                    </w:rPr>
                    <w:t>探索、改革教学设计。</w:t>
                  </w:r>
                </w:p>
                <w:p w:rsidR="009E7835" w:rsidRDefault="00303865">
                  <w:pPr>
                    <w:rPr>
                      <w:rFonts w:eastAsia="仿宋_GB2312"/>
                      <w:bCs/>
                      <w:szCs w:val="21"/>
                    </w:rPr>
                  </w:pPr>
                  <w:r>
                    <w:rPr>
                      <w:rFonts w:eastAsia="仿宋_GB2312" w:hint="eastAsia"/>
                      <w:b/>
                      <w:szCs w:val="21"/>
                    </w:rPr>
                    <w:t>验收要点：</w:t>
                  </w:r>
                  <w:r>
                    <w:rPr>
                      <w:rFonts w:eastAsia="仿宋_GB2312" w:hint="eastAsia"/>
                      <w:bCs/>
                      <w:szCs w:val="21"/>
                    </w:rPr>
                    <w:t>新版课程标准、新版教学设计（教案）、实训教学参考文件、新版考核方案。</w:t>
                  </w:r>
                </w:p>
              </w:tc>
              <w:tc>
                <w:tcPr>
                  <w:tcW w:w="2977" w:type="dxa"/>
                </w:tcPr>
                <w:p w:rsidR="009E7835" w:rsidRDefault="00303865">
                  <w:pPr>
                    <w:rPr>
                      <w:rFonts w:eastAsia="仿宋_GB2312"/>
                      <w:bCs/>
                      <w:szCs w:val="21"/>
                    </w:rPr>
                  </w:pPr>
                  <w:r>
                    <w:rPr>
                      <w:rFonts w:eastAsia="仿宋_GB2312" w:hint="eastAsia"/>
                      <w:bCs/>
                      <w:szCs w:val="21"/>
                    </w:rPr>
                    <w:t>已编制新版课程标准、教案、实训教学参考文件、考核方案。</w:t>
                  </w:r>
                </w:p>
              </w:tc>
            </w:tr>
            <w:tr w:rsidR="009E7835">
              <w:trPr>
                <w:trHeight w:val="547"/>
                <w:jc w:val="center"/>
              </w:trPr>
              <w:tc>
                <w:tcPr>
                  <w:tcW w:w="2288" w:type="dxa"/>
                  <w:vMerge/>
                  <w:vAlign w:val="center"/>
                </w:tcPr>
                <w:p w:rsidR="009E7835" w:rsidRDefault="009E7835">
                  <w:pPr>
                    <w:rPr>
                      <w:rFonts w:eastAsia="仿宋_GB2312"/>
                      <w:bCs/>
                      <w:szCs w:val="21"/>
                    </w:rPr>
                  </w:pPr>
                </w:p>
              </w:tc>
              <w:tc>
                <w:tcPr>
                  <w:tcW w:w="3239" w:type="dxa"/>
                </w:tcPr>
                <w:p w:rsidR="009E7835" w:rsidRDefault="00303865">
                  <w:pPr>
                    <w:rPr>
                      <w:rFonts w:eastAsia="仿宋_GB2312"/>
                      <w:bCs/>
                      <w:szCs w:val="21"/>
                    </w:rPr>
                  </w:pPr>
                  <w:r>
                    <w:rPr>
                      <w:rFonts w:eastAsia="仿宋_GB2312" w:hint="eastAsia"/>
                      <w:b/>
                      <w:szCs w:val="21"/>
                    </w:rPr>
                    <w:t xml:space="preserve">1.2 </w:t>
                  </w:r>
                  <w:r>
                    <w:rPr>
                      <w:rFonts w:eastAsia="仿宋_GB2312" w:hint="eastAsia"/>
                      <w:b/>
                      <w:szCs w:val="21"/>
                    </w:rPr>
                    <w:t>预期目标：</w:t>
                  </w:r>
                  <w:r>
                    <w:rPr>
                      <w:rFonts w:eastAsia="仿宋_GB2312" w:hint="eastAsia"/>
                      <w:kern w:val="0"/>
                      <w:szCs w:val="21"/>
                      <w:lang w:bidi="ar"/>
                    </w:rPr>
                    <w:t>设计教学评价调查问卷</w:t>
                  </w:r>
                  <w:r>
                    <w:rPr>
                      <w:rFonts w:eastAsia="仿宋_GB2312" w:hint="eastAsia"/>
                      <w:bCs/>
                      <w:szCs w:val="21"/>
                    </w:rPr>
                    <w:t>。</w:t>
                  </w:r>
                </w:p>
                <w:p w:rsidR="009E7835" w:rsidRDefault="00303865">
                  <w:pPr>
                    <w:rPr>
                      <w:rFonts w:eastAsia="仿宋_GB2312"/>
                      <w:bCs/>
                      <w:szCs w:val="21"/>
                    </w:rPr>
                  </w:pPr>
                  <w:r>
                    <w:rPr>
                      <w:rFonts w:eastAsia="仿宋_GB2312" w:hint="eastAsia"/>
                      <w:b/>
                      <w:szCs w:val="21"/>
                    </w:rPr>
                    <w:t>验收要点：</w:t>
                  </w:r>
                  <w:r>
                    <w:rPr>
                      <w:rFonts w:eastAsia="仿宋_GB2312" w:hint="eastAsia"/>
                      <w:bCs/>
                      <w:szCs w:val="21"/>
                    </w:rPr>
                    <w:t>调查问卷设计。</w:t>
                  </w:r>
                </w:p>
              </w:tc>
              <w:tc>
                <w:tcPr>
                  <w:tcW w:w="2977" w:type="dxa"/>
                </w:tcPr>
                <w:p w:rsidR="009E7835" w:rsidRDefault="00303865">
                  <w:pPr>
                    <w:rPr>
                      <w:rFonts w:eastAsia="仿宋_GB2312"/>
                      <w:bCs/>
                      <w:szCs w:val="21"/>
                    </w:rPr>
                  </w:pPr>
                  <w:r>
                    <w:rPr>
                      <w:rFonts w:eastAsia="仿宋_GB2312" w:hint="eastAsia"/>
                      <w:bCs/>
                      <w:szCs w:val="21"/>
                    </w:rPr>
                    <w:t>已编制调查问卷第</w:t>
                  </w:r>
                  <w:r>
                    <w:rPr>
                      <w:rFonts w:eastAsia="仿宋_GB2312" w:hint="eastAsia"/>
                      <w:bCs/>
                      <w:szCs w:val="21"/>
                    </w:rPr>
                    <w:t>2</w:t>
                  </w:r>
                  <w:r>
                    <w:rPr>
                      <w:rFonts w:eastAsia="仿宋_GB2312" w:hint="eastAsia"/>
                      <w:bCs/>
                      <w:szCs w:val="21"/>
                    </w:rPr>
                    <w:t>版。</w:t>
                  </w:r>
                </w:p>
                <w:p w:rsidR="009E7835" w:rsidRDefault="00303865">
                  <w:pPr>
                    <w:rPr>
                      <w:rFonts w:eastAsia="仿宋_GB2312"/>
                      <w:bCs/>
                      <w:szCs w:val="21"/>
                    </w:rPr>
                  </w:pPr>
                  <w:r>
                    <w:rPr>
                      <w:rFonts w:eastAsia="仿宋_GB2312" w:hint="eastAsia"/>
                      <w:bCs/>
                      <w:szCs w:val="21"/>
                    </w:rPr>
                    <w:t>第</w:t>
                  </w:r>
                  <w:r>
                    <w:rPr>
                      <w:rFonts w:eastAsia="仿宋_GB2312" w:hint="eastAsia"/>
                      <w:bCs/>
                      <w:szCs w:val="21"/>
                    </w:rPr>
                    <w:t>1</w:t>
                  </w:r>
                  <w:r>
                    <w:rPr>
                      <w:rFonts w:eastAsia="仿宋_GB2312" w:hint="eastAsia"/>
                      <w:bCs/>
                      <w:szCs w:val="21"/>
                    </w:rPr>
                    <w:t>版调查问卷已有数据。</w:t>
                  </w:r>
                </w:p>
              </w:tc>
            </w:tr>
            <w:tr w:rsidR="009E7835">
              <w:trPr>
                <w:trHeight w:val="90"/>
                <w:jc w:val="center"/>
              </w:trPr>
              <w:tc>
                <w:tcPr>
                  <w:tcW w:w="2288" w:type="dxa"/>
                  <w:vMerge/>
                  <w:vAlign w:val="center"/>
                </w:tcPr>
                <w:p w:rsidR="009E7835" w:rsidRDefault="009E7835">
                  <w:pPr>
                    <w:rPr>
                      <w:rFonts w:eastAsia="仿宋_GB2312"/>
                      <w:bCs/>
                      <w:szCs w:val="21"/>
                    </w:rPr>
                  </w:pPr>
                </w:p>
              </w:tc>
              <w:tc>
                <w:tcPr>
                  <w:tcW w:w="3239" w:type="dxa"/>
                </w:tcPr>
                <w:p w:rsidR="009E7835" w:rsidRDefault="00303865">
                  <w:pPr>
                    <w:rPr>
                      <w:rFonts w:eastAsia="仿宋_GB2312"/>
                      <w:bCs/>
                      <w:szCs w:val="21"/>
                    </w:rPr>
                  </w:pPr>
                  <w:r>
                    <w:rPr>
                      <w:rFonts w:eastAsia="仿宋_GB2312" w:hint="eastAsia"/>
                      <w:b/>
                      <w:szCs w:val="21"/>
                    </w:rPr>
                    <w:t xml:space="preserve">1.3 </w:t>
                  </w:r>
                  <w:r>
                    <w:rPr>
                      <w:rFonts w:eastAsia="仿宋_GB2312" w:hint="eastAsia"/>
                      <w:b/>
                      <w:szCs w:val="21"/>
                    </w:rPr>
                    <w:t>预期目标：</w:t>
                  </w:r>
                  <w:r>
                    <w:rPr>
                      <w:rFonts w:eastAsia="仿宋_GB2312"/>
                      <w:bCs/>
                      <w:szCs w:val="21"/>
                    </w:rPr>
                    <w:t>研究、总结建设模式</w:t>
                  </w:r>
                  <w:r>
                    <w:rPr>
                      <w:rFonts w:eastAsia="仿宋_GB2312" w:hint="eastAsia"/>
                      <w:bCs/>
                      <w:szCs w:val="21"/>
                    </w:rPr>
                    <w:t>。</w:t>
                  </w:r>
                </w:p>
                <w:p w:rsidR="009E7835" w:rsidRDefault="00303865">
                  <w:pPr>
                    <w:rPr>
                      <w:rFonts w:eastAsia="仿宋_GB2312"/>
                      <w:bCs/>
                      <w:szCs w:val="21"/>
                    </w:rPr>
                  </w:pPr>
                  <w:r>
                    <w:rPr>
                      <w:rFonts w:eastAsia="仿宋_GB2312" w:hint="eastAsia"/>
                      <w:b/>
                      <w:szCs w:val="21"/>
                    </w:rPr>
                    <w:t>验收要点：</w:t>
                  </w:r>
                  <w:r>
                    <w:rPr>
                      <w:rFonts w:eastAsia="仿宋_GB2312" w:hint="eastAsia"/>
                      <w:bCs/>
                      <w:szCs w:val="21"/>
                    </w:rPr>
                    <w:t>教学改革案例</w:t>
                  </w:r>
                  <w:r>
                    <w:rPr>
                      <w:rFonts w:eastAsia="仿宋_GB2312" w:hint="eastAsia"/>
                      <w:bCs/>
                      <w:szCs w:val="21"/>
                    </w:rPr>
                    <w:t>1</w:t>
                  </w:r>
                  <w:r>
                    <w:rPr>
                      <w:rFonts w:eastAsia="仿宋_GB2312" w:hint="eastAsia"/>
                      <w:bCs/>
                      <w:szCs w:val="21"/>
                    </w:rPr>
                    <w:t>篇、团队教师编写课程思政工作报告或论文</w:t>
                  </w:r>
                  <w:r>
                    <w:rPr>
                      <w:rFonts w:eastAsia="仿宋_GB2312" w:hint="eastAsia"/>
                      <w:bCs/>
                      <w:szCs w:val="21"/>
                    </w:rPr>
                    <w:t>1</w:t>
                  </w:r>
                  <w:r>
                    <w:rPr>
                      <w:rFonts w:eastAsia="仿宋_GB2312" w:hint="eastAsia"/>
                      <w:bCs/>
                      <w:szCs w:val="21"/>
                    </w:rPr>
                    <w:t>篇。</w:t>
                  </w:r>
                </w:p>
              </w:tc>
              <w:tc>
                <w:tcPr>
                  <w:tcW w:w="2977" w:type="dxa"/>
                </w:tcPr>
                <w:p w:rsidR="009E7835" w:rsidRDefault="00303865">
                  <w:pPr>
                    <w:rPr>
                      <w:rFonts w:eastAsia="仿宋_GB2312"/>
                      <w:bCs/>
                      <w:szCs w:val="21"/>
                    </w:rPr>
                  </w:pPr>
                  <w:r>
                    <w:rPr>
                      <w:rFonts w:eastAsia="仿宋_GB2312" w:hint="eastAsia"/>
                      <w:bCs/>
                      <w:szCs w:val="21"/>
                    </w:rPr>
                    <w:t>已编制工作报告</w:t>
                  </w:r>
                  <w:r>
                    <w:rPr>
                      <w:rFonts w:eastAsia="仿宋_GB2312" w:hint="eastAsia"/>
                      <w:bCs/>
                      <w:szCs w:val="21"/>
                    </w:rPr>
                    <w:t>1</w:t>
                  </w:r>
                  <w:r>
                    <w:rPr>
                      <w:rFonts w:eastAsia="仿宋_GB2312" w:hint="eastAsia"/>
                      <w:bCs/>
                      <w:szCs w:val="21"/>
                    </w:rPr>
                    <w:t>篇。</w:t>
                  </w:r>
                </w:p>
              </w:tc>
            </w:tr>
            <w:tr w:rsidR="009E7835">
              <w:trPr>
                <w:trHeight w:val="90"/>
                <w:jc w:val="center"/>
              </w:trPr>
              <w:tc>
                <w:tcPr>
                  <w:tcW w:w="2288" w:type="dxa"/>
                  <w:vMerge w:val="restart"/>
                  <w:vAlign w:val="center"/>
                </w:tcPr>
                <w:p w:rsidR="009E7835" w:rsidRDefault="00303865">
                  <w:pPr>
                    <w:numPr>
                      <w:ilvl w:val="0"/>
                      <w:numId w:val="1"/>
                    </w:numPr>
                    <w:rPr>
                      <w:rFonts w:eastAsia="仿宋_GB2312"/>
                      <w:b/>
                      <w:szCs w:val="21"/>
                    </w:rPr>
                  </w:pPr>
                  <w:r>
                    <w:rPr>
                      <w:rFonts w:eastAsia="仿宋_GB2312" w:hint="eastAsia"/>
                      <w:bCs/>
                      <w:szCs w:val="21"/>
                    </w:rPr>
                    <w:t>课程思政教学内容建设</w:t>
                  </w:r>
                </w:p>
              </w:tc>
              <w:tc>
                <w:tcPr>
                  <w:tcW w:w="3239" w:type="dxa"/>
                </w:tcPr>
                <w:p w:rsidR="009E7835" w:rsidRDefault="00303865">
                  <w:pPr>
                    <w:rPr>
                      <w:rFonts w:eastAsia="仿宋_GB2312"/>
                      <w:bCs/>
                      <w:szCs w:val="21"/>
                    </w:rPr>
                  </w:pPr>
                  <w:r>
                    <w:rPr>
                      <w:rFonts w:eastAsia="仿宋_GB2312" w:hint="eastAsia"/>
                      <w:b/>
                      <w:szCs w:val="21"/>
                    </w:rPr>
                    <w:t xml:space="preserve">2.1 </w:t>
                  </w:r>
                  <w:r>
                    <w:rPr>
                      <w:rFonts w:eastAsia="仿宋_GB2312" w:hint="eastAsia"/>
                      <w:b/>
                      <w:szCs w:val="21"/>
                    </w:rPr>
                    <w:t>预期目标：</w:t>
                  </w:r>
                  <w:r>
                    <w:rPr>
                      <w:rFonts w:eastAsia="仿宋_GB2312"/>
                      <w:bCs/>
                      <w:szCs w:val="21"/>
                    </w:rPr>
                    <w:t>建设课程思政案例库、知识库</w:t>
                  </w:r>
                  <w:r>
                    <w:rPr>
                      <w:rFonts w:eastAsia="仿宋_GB2312" w:hint="eastAsia"/>
                      <w:bCs/>
                      <w:szCs w:val="21"/>
                    </w:rPr>
                    <w:t>。</w:t>
                  </w:r>
                </w:p>
                <w:p w:rsidR="009E7835" w:rsidRDefault="00303865">
                  <w:pPr>
                    <w:rPr>
                      <w:rFonts w:eastAsia="仿宋_GB2312"/>
                      <w:bCs/>
                      <w:szCs w:val="21"/>
                    </w:rPr>
                  </w:pPr>
                  <w:r>
                    <w:rPr>
                      <w:rFonts w:eastAsia="仿宋_GB2312" w:hint="eastAsia"/>
                      <w:b/>
                      <w:szCs w:val="21"/>
                    </w:rPr>
                    <w:lastRenderedPageBreak/>
                    <w:t>验收要点：</w:t>
                  </w:r>
                  <w:r>
                    <w:rPr>
                      <w:rFonts w:eastAsia="仿宋_GB2312" w:hint="eastAsia"/>
                      <w:bCs/>
                      <w:szCs w:val="21"/>
                    </w:rPr>
                    <w:t>课程思政案例库、知识库，包含</w:t>
                  </w:r>
                  <w:r>
                    <w:rPr>
                      <w:rFonts w:eastAsia="仿宋_GB2312" w:hint="eastAsia"/>
                      <w:bCs/>
                      <w:szCs w:val="21"/>
                    </w:rPr>
                    <w:t>50</w:t>
                  </w:r>
                  <w:r>
                    <w:rPr>
                      <w:rFonts w:eastAsia="仿宋_GB2312" w:hint="eastAsia"/>
                      <w:bCs/>
                      <w:szCs w:val="21"/>
                    </w:rPr>
                    <w:t>篇文章。编制课程思政案例汇编初稿。</w:t>
                  </w:r>
                </w:p>
              </w:tc>
              <w:tc>
                <w:tcPr>
                  <w:tcW w:w="2977" w:type="dxa"/>
                </w:tcPr>
                <w:p w:rsidR="009E7835" w:rsidRDefault="00303865">
                  <w:pPr>
                    <w:rPr>
                      <w:rFonts w:eastAsia="仿宋_GB2312"/>
                      <w:bCs/>
                      <w:szCs w:val="21"/>
                    </w:rPr>
                  </w:pPr>
                  <w:r>
                    <w:rPr>
                      <w:rFonts w:eastAsia="仿宋_GB2312" w:hint="eastAsia"/>
                      <w:bCs/>
                      <w:szCs w:val="21"/>
                    </w:rPr>
                    <w:lastRenderedPageBreak/>
                    <w:t>已建设案例库含</w:t>
                  </w:r>
                  <w:r>
                    <w:rPr>
                      <w:rFonts w:eastAsia="仿宋_GB2312" w:hint="eastAsia"/>
                      <w:bCs/>
                      <w:szCs w:val="21"/>
                    </w:rPr>
                    <w:t>26</w:t>
                  </w:r>
                  <w:r>
                    <w:rPr>
                      <w:rFonts w:eastAsia="仿宋_GB2312" w:hint="eastAsia"/>
                      <w:bCs/>
                      <w:szCs w:val="21"/>
                    </w:rPr>
                    <w:t>篇文章、知识库含</w:t>
                  </w:r>
                  <w:r>
                    <w:rPr>
                      <w:rFonts w:eastAsia="仿宋_GB2312" w:hint="eastAsia"/>
                      <w:bCs/>
                      <w:szCs w:val="21"/>
                    </w:rPr>
                    <w:t>49</w:t>
                  </w:r>
                  <w:r>
                    <w:rPr>
                      <w:rFonts w:eastAsia="仿宋_GB2312" w:hint="eastAsia"/>
                      <w:bCs/>
                      <w:szCs w:val="21"/>
                    </w:rPr>
                    <w:t>篇文章，合计</w:t>
                  </w:r>
                  <w:r>
                    <w:rPr>
                      <w:rFonts w:eastAsia="仿宋_GB2312" w:hint="eastAsia"/>
                      <w:bCs/>
                      <w:szCs w:val="21"/>
                    </w:rPr>
                    <w:t>75</w:t>
                  </w:r>
                  <w:r>
                    <w:rPr>
                      <w:rFonts w:eastAsia="仿宋_GB2312" w:hint="eastAsia"/>
                      <w:bCs/>
                      <w:szCs w:val="21"/>
                    </w:rPr>
                    <w:t>篇</w:t>
                  </w:r>
                  <w:r>
                    <w:rPr>
                      <w:rFonts w:eastAsia="仿宋_GB2312" w:hint="eastAsia"/>
                      <w:bCs/>
                      <w:szCs w:val="21"/>
                    </w:rPr>
                    <w:lastRenderedPageBreak/>
                    <w:t>文章。</w:t>
                  </w:r>
                </w:p>
                <w:p w:rsidR="009E7835" w:rsidRDefault="00303865">
                  <w:pPr>
                    <w:rPr>
                      <w:rFonts w:eastAsia="仿宋_GB2312"/>
                      <w:bCs/>
                      <w:szCs w:val="21"/>
                    </w:rPr>
                  </w:pPr>
                  <w:r>
                    <w:rPr>
                      <w:rFonts w:eastAsia="仿宋_GB2312" w:hint="eastAsia"/>
                      <w:bCs/>
                      <w:szCs w:val="21"/>
                    </w:rPr>
                    <w:t>已编制案例汇编初稿。</w:t>
                  </w:r>
                </w:p>
              </w:tc>
            </w:tr>
            <w:tr w:rsidR="009E7835">
              <w:trPr>
                <w:trHeight w:val="263"/>
                <w:jc w:val="center"/>
              </w:trPr>
              <w:tc>
                <w:tcPr>
                  <w:tcW w:w="2288" w:type="dxa"/>
                  <w:vMerge/>
                  <w:vAlign w:val="center"/>
                </w:tcPr>
                <w:p w:rsidR="009E7835" w:rsidRDefault="009E7835">
                  <w:pPr>
                    <w:rPr>
                      <w:rFonts w:eastAsia="仿宋_GB2312"/>
                      <w:bCs/>
                      <w:szCs w:val="21"/>
                    </w:rPr>
                  </w:pPr>
                </w:p>
              </w:tc>
              <w:tc>
                <w:tcPr>
                  <w:tcW w:w="3239" w:type="dxa"/>
                </w:tcPr>
                <w:p w:rsidR="009E7835" w:rsidRDefault="00303865">
                  <w:pPr>
                    <w:rPr>
                      <w:rFonts w:eastAsia="仿宋_GB2312"/>
                      <w:bCs/>
                      <w:szCs w:val="21"/>
                    </w:rPr>
                  </w:pPr>
                  <w:r>
                    <w:rPr>
                      <w:rFonts w:eastAsia="仿宋_GB2312" w:hint="eastAsia"/>
                      <w:b/>
                      <w:szCs w:val="21"/>
                    </w:rPr>
                    <w:t xml:space="preserve">2.2 </w:t>
                  </w:r>
                  <w:r>
                    <w:rPr>
                      <w:rFonts w:eastAsia="仿宋_GB2312" w:hint="eastAsia"/>
                      <w:b/>
                      <w:szCs w:val="21"/>
                    </w:rPr>
                    <w:t>预期目标：</w:t>
                  </w:r>
                  <w:r>
                    <w:rPr>
                      <w:rFonts w:eastAsia="仿宋_GB2312"/>
                      <w:bCs/>
                      <w:szCs w:val="21"/>
                    </w:rPr>
                    <w:t>编制师生指引文件</w:t>
                  </w:r>
                  <w:r>
                    <w:rPr>
                      <w:rFonts w:eastAsia="仿宋_GB2312" w:hint="eastAsia"/>
                      <w:bCs/>
                      <w:szCs w:val="21"/>
                    </w:rPr>
                    <w:t>。</w:t>
                  </w:r>
                </w:p>
                <w:p w:rsidR="009E7835" w:rsidRDefault="00303865">
                  <w:pPr>
                    <w:rPr>
                      <w:rFonts w:eastAsia="仿宋_GB2312"/>
                      <w:bCs/>
                      <w:szCs w:val="21"/>
                    </w:rPr>
                  </w:pPr>
                  <w:r>
                    <w:rPr>
                      <w:rFonts w:eastAsia="仿宋_GB2312" w:hint="eastAsia"/>
                      <w:b/>
                      <w:szCs w:val="21"/>
                    </w:rPr>
                    <w:t>验收要点：</w:t>
                  </w:r>
                  <w:r>
                    <w:rPr>
                      <w:rFonts w:eastAsia="仿宋_GB2312" w:hint="eastAsia"/>
                      <w:szCs w:val="21"/>
                    </w:rPr>
                    <w:t>教师课程思政教学指引文件。</w:t>
                  </w:r>
                </w:p>
              </w:tc>
              <w:tc>
                <w:tcPr>
                  <w:tcW w:w="2977" w:type="dxa"/>
                </w:tcPr>
                <w:p w:rsidR="009E7835" w:rsidRDefault="00303865">
                  <w:pPr>
                    <w:rPr>
                      <w:rFonts w:eastAsia="仿宋_GB2312"/>
                      <w:bCs/>
                      <w:szCs w:val="21"/>
                    </w:rPr>
                  </w:pPr>
                  <w:r>
                    <w:rPr>
                      <w:rFonts w:eastAsia="仿宋_GB2312" w:hint="eastAsia"/>
                      <w:bCs/>
                      <w:szCs w:val="21"/>
                    </w:rPr>
                    <w:t>已编制教学指引文件。</w:t>
                  </w:r>
                </w:p>
              </w:tc>
            </w:tr>
            <w:tr w:rsidR="009E7835">
              <w:trPr>
                <w:trHeight w:val="547"/>
                <w:jc w:val="center"/>
              </w:trPr>
              <w:tc>
                <w:tcPr>
                  <w:tcW w:w="2288" w:type="dxa"/>
                  <w:vMerge/>
                  <w:vAlign w:val="center"/>
                </w:tcPr>
                <w:p w:rsidR="009E7835" w:rsidRDefault="009E7835">
                  <w:pPr>
                    <w:rPr>
                      <w:rFonts w:eastAsia="仿宋_GB2312"/>
                      <w:bCs/>
                      <w:szCs w:val="21"/>
                    </w:rPr>
                  </w:pPr>
                </w:p>
              </w:tc>
              <w:tc>
                <w:tcPr>
                  <w:tcW w:w="3239" w:type="dxa"/>
                </w:tcPr>
                <w:p w:rsidR="009E7835" w:rsidRDefault="00303865">
                  <w:pPr>
                    <w:rPr>
                      <w:rFonts w:eastAsia="仿宋_GB2312"/>
                      <w:bCs/>
                      <w:szCs w:val="21"/>
                    </w:rPr>
                  </w:pPr>
                  <w:r>
                    <w:rPr>
                      <w:rFonts w:eastAsia="仿宋_GB2312"/>
                      <w:b/>
                      <w:szCs w:val="21"/>
                    </w:rPr>
                    <w:t>2.</w:t>
                  </w:r>
                  <w:r>
                    <w:rPr>
                      <w:rFonts w:eastAsia="仿宋_GB2312" w:hint="eastAsia"/>
                      <w:b/>
                      <w:szCs w:val="21"/>
                    </w:rPr>
                    <w:t xml:space="preserve">3 </w:t>
                  </w:r>
                  <w:r>
                    <w:rPr>
                      <w:rFonts w:eastAsia="仿宋_GB2312" w:hint="eastAsia"/>
                      <w:b/>
                      <w:szCs w:val="21"/>
                    </w:rPr>
                    <w:t>预期目标：</w:t>
                  </w:r>
                  <w:r>
                    <w:rPr>
                      <w:rFonts w:eastAsia="仿宋_GB2312" w:hint="eastAsia"/>
                      <w:szCs w:val="21"/>
                    </w:rPr>
                    <w:t>结合课程思政目标优化题库</w:t>
                  </w:r>
                  <w:r>
                    <w:rPr>
                      <w:rFonts w:eastAsia="仿宋_GB2312" w:hint="eastAsia"/>
                      <w:bCs/>
                      <w:szCs w:val="21"/>
                    </w:rPr>
                    <w:t>。</w:t>
                  </w:r>
                </w:p>
                <w:p w:rsidR="009E7835" w:rsidRDefault="00303865">
                  <w:pPr>
                    <w:rPr>
                      <w:rFonts w:eastAsia="仿宋_GB2312"/>
                      <w:szCs w:val="21"/>
                    </w:rPr>
                  </w:pPr>
                  <w:r>
                    <w:rPr>
                      <w:rFonts w:eastAsia="仿宋_GB2312" w:hint="eastAsia"/>
                      <w:b/>
                      <w:szCs w:val="21"/>
                    </w:rPr>
                    <w:t>验收要点：</w:t>
                  </w:r>
                  <w:r>
                    <w:rPr>
                      <w:rFonts w:eastAsia="仿宋_GB2312" w:hint="eastAsia"/>
                      <w:bCs/>
                      <w:szCs w:val="21"/>
                    </w:rPr>
                    <w:t>课程题库增加</w:t>
                  </w:r>
                  <w:r>
                    <w:rPr>
                      <w:rFonts w:eastAsia="仿宋_GB2312" w:hint="eastAsia"/>
                      <w:bCs/>
                      <w:szCs w:val="21"/>
                    </w:rPr>
                    <w:t>20</w:t>
                  </w:r>
                  <w:r>
                    <w:rPr>
                      <w:rFonts w:eastAsia="仿宋_GB2312" w:hint="eastAsia"/>
                      <w:bCs/>
                      <w:szCs w:val="21"/>
                    </w:rPr>
                    <w:t>道题目。</w:t>
                  </w:r>
                </w:p>
              </w:tc>
              <w:tc>
                <w:tcPr>
                  <w:tcW w:w="2977" w:type="dxa"/>
                </w:tcPr>
                <w:p w:rsidR="009E7835" w:rsidRDefault="00303865">
                  <w:pPr>
                    <w:rPr>
                      <w:rFonts w:eastAsia="仿宋_GB2312"/>
                      <w:szCs w:val="21"/>
                    </w:rPr>
                  </w:pPr>
                  <w:r>
                    <w:rPr>
                      <w:rFonts w:eastAsia="仿宋_GB2312" w:hint="eastAsia"/>
                      <w:szCs w:val="21"/>
                    </w:rPr>
                    <w:t>结合课程思政目标，题库增加</w:t>
                  </w:r>
                  <w:r>
                    <w:rPr>
                      <w:rFonts w:eastAsia="仿宋_GB2312" w:hint="eastAsia"/>
                      <w:szCs w:val="21"/>
                    </w:rPr>
                    <w:t>25</w:t>
                  </w:r>
                  <w:r>
                    <w:rPr>
                      <w:rFonts w:eastAsia="仿宋_GB2312" w:hint="eastAsia"/>
                      <w:szCs w:val="21"/>
                    </w:rPr>
                    <w:t>题。</w:t>
                  </w:r>
                </w:p>
              </w:tc>
            </w:tr>
            <w:tr w:rsidR="009E7835">
              <w:trPr>
                <w:trHeight w:val="547"/>
                <w:jc w:val="center"/>
              </w:trPr>
              <w:tc>
                <w:tcPr>
                  <w:tcW w:w="2288" w:type="dxa"/>
                  <w:vMerge w:val="restart"/>
                  <w:vAlign w:val="center"/>
                </w:tcPr>
                <w:p w:rsidR="009E7835" w:rsidRDefault="00303865">
                  <w:pPr>
                    <w:rPr>
                      <w:rFonts w:eastAsia="仿宋_GB2312"/>
                      <w:b/>
                      <w:szCs w:val="21"/>
                    </w:rPr>
                  </w:pPr>
                  <w:r>
                    <w:rPr>
                      <w:rFonts w:eastAsia="仿宋_GB2312" w:hint="eastAsia"/>
                      <w:bCs/>
                      <w:szCs w:val="21"/>
                    </w:rPr>
                    <w:t xml:space="preserve">3. </w:t>
                  </w:r>
                  <w:r>
                    <w:rPr>
                      <w:rFonts w:eastAsia="仿宋_GB2312" w:hint="eastAsia"/>
                      <w:bCs/>
                      <w:szCs w:val="21"/>
                    </w:rPr>
                    <w:t>课程思政教学设计与实践</w:t>
                  </w:r>
                </w:p>
              </w:tc>
              <w:tc>
                <w:tcPr>
                  <w:tcW w:w="3239" w:type="dxa"/>
                </w:tcPr>
                <w:p w:rsidR="009E7835" w:rsidRDefault="00303865">
                  <w:pPr>
                    <w:rPr>
                      <w:rFonts w:eastAsia="仿宋_GB2312"/>
                      <w:bCs/>
                      <w:szCs w:val="21"/>
                    </w:rPr>
                  </w:pPr>
                  <w:r>
                    <w:rPr>
                      <w:rFonts w:eastAsia="仿宋_GB2312" w:hint="eastAsia"/>
                      <w:b/>
                      <w:szCs w:val="21"/>
                    </w:rPr>
                    <w:t xml:space="preserve">3.1 </w:t>
                  </w:r>
                  <w:r>
                    <w:rPr>
                      <w:rFonts w:eastAsia="仿宋_GB2312" w:hint="eastAsia"/>
                      <w:b/>
                      <w:szCs w:val="21"/>
                    </w:rPr>
                    <w:t>预期目标：</w:t>
                  </w:r>
                  <w:r>
                    <w:rPr>
                      <w:rFonts w:eastAsia="仿宋_GB2312" w:hint="eastAsia"/>
                      <w:bCs/>
                      <w:szCs w:val="21"/>
                    </w:rPr>
                    <w:t>优化各单元课件与实训教学文件。</w:t>
                  </w:r>
                </w:p>
                <w:p w:rsidR="009E7835" w:rsidRDefault="00303865">
                  <w:pPr>
                    <w:rPr>
                      <w:rFonts w:eastAsia="仿宋_GB2312"/>
                      <w:bCs/>
                      <w:szCs w:val="21"/>
                    </w:rPr>
                  </w:pPr>
                  <w:r>
                    <w:rPr>
                      <w:rFonts w:eastAsia="仿宋_GB2312" w:hint="eastAsia"/>
                      <w:b/>
                      <w:szCs w:val="21"/>
                    </w:rPr>
                    <w:t>验收要点：</w:t>
                  </w:r>
                  <w:r>
                    <w:rPr>
                      <w:rFonts w:eastAsia="仿宋_GB2312" w:hint="eastAsia"/>
                      <w:szCs w:val="21"/>
                    </w:rPr>
                    <w:t>各单元新版课件、各单元新版实训教学文件。教学行动方案</w:t>
                  </w:r>
                  <w:r>
                    <w:rPr>
                      <w:rFonts w:eastAsia="仿宋_GB2312" w:hint="eastAsia"/>
                      <w:szCs w:val="21"/>
                    </w:rPr>
                    <w:t>1</w:t>
                  </w:r>
                  <w:r>
                    <w:rPr>
                      <w:rFonts w:eastAsia="仿宋_GB2312" w:hint="eastAsia"/>
                      <w:szCs w:val="21"/>
                    </w:rPr>
                    <w:t>篇。</w:t>
                  </w:r>
                </w:p>
              </w:tc>
              <w:tc>
                <w:tcPr>
                  <w:tcW w:w="2977" w:type="dxa"/>
                </w:tcPr>
                <w:p w:rsidR="009E7835" w:rsidRDefault="00303865">
                  <w:pPr>
                    <w:rPr>
                      <w:rFonts w:eastAsia="仿宋_GB2312"/>
                      <w:bCs/>
                      <w:szCs w:val="21"/>
                    </w:rPr>
                  </w:pPr>
                  <w:r>
                    <w:rPr>
                      <w:rFonts w:eastAsia="仿宋_GB2312" w:hint="eastAsia"/>
                      <w:bCs/>
                      <w:szCs w:val="21"/>
                    </w:rPr>
                    <w:t>已优化各单元课件、实训教学文件。</w:t>
                  </w:r>
                </w:p>
                <w:p w:rsidR="009E7835" w:rsidRDefault="00303865">
                  <w:pPr>
                    <w:rPr>
                      <w:rFonts w:eastAsia="仿宋_GB2312"/>
                      <w:bCs/>
                      <w:szCs w:val="21"/>
                    </w:rPr>
                  </w:pPr>
                  <w:r>
                    <w:rPr>
                      <w:rFonts w:eastAsia="仿宋_GB2312" w:hint="eastAsia"/>
                      <w:bCs/>
                      <w:szCs w:val="21"/>
                    </w:rPr>
                    <w:t>编制教学行动方案</w:t>
                  </w:r>
                  <w:r>
                    <w:rPr>
                      <w:rFonts w:eastAsia="仿宋_GB2312" w:hint="eastAsia"/>
                      <w:bCs/>
                      <w:szCs w:val="21"/>
                    </w:rPr>
                    <w:t>1</w:t>
                  </w:r>
                  <w:r>
                    <w:rPr>
                      <w:rFonts w:eastAsia="仿宋_GB2312" w:hint="eastAsia"/>
                      <w:bCs/>
                      <w:szCs w:val="21"/>
                    </w:rPr>
                    <w:t>篇。</w:t>
                  </w:r>
                </w:p>
                <w:p w:rsidR="009E7835" w:rsidRDefault="009E7835">
                  <w:pPr>
                    <w:rPr>
                      <w:rFonts w:eastAsia="仿宋_GB2312"/>
                      <w:bCs/>
                      <w:szCs w:val="21"/>
                    </w:rPr>
                  </w:pPr>
                </w:p>
              </w:tc>
            </w:tr>
            <w:tr w:rsidR="009E7835">
              <w:trPr>
                <w:trHeight w:val="547"/>
                <w:jc w:val="center"/>
              </w:trPr>
              <w:tc>
                <w:tcPr>
                  <w:tcW w:w="2288" w:type="dxa"/>
                  <w:vMerge/>
                  <w:vAlign w:val="center"/>
                </w:tcPr>
                <w:p w:rsidR="009E7835" w:rsidRDefault="009E7835">
                  <w:pPr>
                    <w:jc w:val="center"/>
                    <w:rPr>
                      <w:rFonts w:eastAsia="仿宋_GB2312"/>
                      <w:b/>
                      <w:bCs/>
                      <w:szCs w:val="21"/>
                    </w:rPr>
                  </w:pPr>
                </w:p>
              </w:tc>
              <w:tc>
                <w:tcPr>
                  <w:tcW w:w="3239" w:type="dxa"/>
                </w:tcPr>
                <w:p w:rsidR="009E7835" w:rsidRDefault="00303865">
                  <w:pPr>
                    <w:rPr>
                      <w:rFonts w:eastAsia="仿宋_GB2312"/>
                      <w:bCs/>
                      <w:szCs w:val="21"/>
                    </w:rPr>
                  </w:pPr>
                  <w:r>
                    <w:rPr>
                      <w:rFonts w:eastAsia="仿宋_GB2312" w:hint="eastAsia"/>
                      <w:b/>
                      <w:szCs w:val="21"/>
                    </w:rPr>
                    <w:t xml:space="preserve">3.2 </w:t>
                  </w:r>
                  <w:r>
                    <w:rPr>
                      <w:rFonts w:eastAsia="仿宋_GB2312" w:hint="eastAsia"/>
                      <w:b/>
                      <w:szCs w:val="21"/>
                    </w:rPr>
                    <w:t>预期目标：</w:t>
                  </w:r>
                  <w:r>
                    <w:rPr>
                      <w:rFonts w:eastAsia="仿宋_GB2312" w:hint="eastAsia"/>
                      <w:bCs/>
                      <w:szCs w:val="21"/>
                    </w:rPr>
                    <w:t>结合课程思政目标编制学习手册。</w:t>
                  </w:r>
                </w:p>
                <w:p w:rsidR="009E7835" w:rsidRDefault="00303865">
                  <w:pPr>
                    <w:rPr>
                      <w:rFonts w:eastAsia="仿宋_GB2312"/>
                      <w:bCs/>
                      <w:szCs w:val="21"/>
                    </w:rPr>
                  </w:pPr>
                  <w:r>
                    <w:rPr>
                      <w:rFonts w:eastAsia="仿宋_GB2312" w:hint="eastAsia"/>
                      <w:b/>
                      <w:szCs w:val="21"/>
                    </w:rPr>
                    <w:t>验收要点：</w:t>
                  </w:r>
                  <w:r>
                    <w:rPr>
                      <w:rFonts w:eastAsia="仿宋_GB2312" w:hint="eastAsia"/>
                      <w:bCs/>
                      <w:szCs w:val="21"/>
                    </w:rPr>
                    <w:t>学习手册目录。</w:t>
                  </w:r>
                </w:p>
              </w:tc>
              <w:tc>
                <w:tcPr>
                  <w:tcW w:w="2977" w:type="dxa"/>
                </w:tcPr>
                <w:p w:rsidR="009E7835" w:rsidRDefault="00303865">
                  <w:pPr>
                    <w:rPr>
                      <w:rFonts w:eastAsia="仿宋_GB2312"/>
                      <w:bCs/>
                      <w:szCs w:val="21"/>
                    </w:rPr>
                  </w:pPr>
                  <w:r>
                    <w:rPr>
                      <w:rFonts w:eastAsia="仿宋_GB2312" w:hint="eastAsia"/>
                      <w:bCs/>
                      <w:szCs w:val="21"/>
                    </w:rPr>
                    <w:t>已编制学习手册目录。</w:t>
                  </w:r>
                </w:p>
              </w:tc>
            </w:tr>
            <w:tr w:rsidR="009E7835">
              <w:trPr>
                <w:trHeight w:val="547"/>
                <w:jc w:val="center"/>
              </w:trPr>
              <w:tc>
                <w:tcPr>
                  <w:tcW w:w="2288" w:type="dxa"/>
                  <w:vMerge w:val="restart"/>
                  <w:vAlign w:val="center"/>
                </w:tcPr>
                <w:p w:rsidR="009E7835" w:rsidRDefault="00303865">
                  <w:pPr>
                    <w:rPr>
                      <w:rFonts w:eastAsia="仿宋_GB2312"/>
                      <w:b/>
                      <w:szCs w:val="21"/>
                    </w:rPr>
                  </w:pPr>
                  <w:r>
                    <w:rPr>
                      <w:rFonts w:eastAsia="仿宋_GB2312" w:hint="eastAsia"/>
                      <w:bCs/>
                      <w:szCs w:val="21"/>
                    </w:rPr>
                    <w:t xml:space="preserve">4. </w:t>
                  </w:r>
                  <w:r>
                    <w:rPr>
                      <w:rFonts w:eastAsia="仿宋_GB2312" w:hint="eastAsia"/>
                      <w:bCs/>
                      <w:szCs w:val="21"/>
                    </w:rPr>
                    <w:t>课程思政数字化资源建设</w:t>
                  </w:r>
                </w:p>
              </w:tc>
              <w:tc>
                <w:tcPr>
                  <w:tcW w:w="3239" w:type="dxa"/>
                </w:tcPr>
                <w:p w:rsidR="009E7835" w:rsidRDefault="00303865">
                  <w:pPr>
                    <w:rPr>
                      <w:rFonts w:eastAsia="仿宋_GB2312"/>
                      <w:bCs/>
                      <w:szCs w:val="21"/>
                    </w:rPr>
                  </w:pPr>
                  <w:r>
                    <w:rPr>
                      <w:rFonts w:eastAsia="仿宋_GB2312" w:hint="eastAsia"/>
                      <w:b/>
                      <w:szCs w:val="21"/>
                    </w:rPr>
                    <w:t xml:space="preserve">4.1 </w:t>
                  </w:r>
                  <w:r>
                    <w:rPr>
                      <w:rFonts w:eastAsia="仿宋_GB2312" w:hint="eastAsia"/>
                      <w:b/>
                      <w:szCs w:val="21"/>
                    </w:rPr>
                    <w:t>预期目标：</w:t>
                  </w:r>
                  <w:r>
                    <w:rPr>
                      <w:rFonts w:eastAsia="仿宋_GB2312" w:hint="eastAsia"/>
                      <w:bCs/>
                      <w:szCs w:val="21"/>
                    </w:rPr>
                    <w:t>建设课程思政视频库。</w:t>
                  </w:r>
                </w:p>
                <w:p w:rsidR="009E7835" w:rsidRDefault="00303865">
                  <w:pPr>
                    <w:rPr>
                      <w:rFonts w:eastAsia="仿宋_GB2312"/>
                      <w:bCs/>
                      <w:szCs w:val="21"/>
                    </w:rPr>
                  </w:pPr>
                  <w:r>
                    <w:rPr>
                      <w:rFonts w:eastAsia="仿宋_GB2312" w:hint="eastAsia"/>
                      <w:b/>
                      <w:szCs w:val="21"/>
                    </w:rPr>
                    <w:t>验收要点：</w:t>
                  </w:r>
                  <w:r>
                    <w:rPr>
                      <w:rFonts w:eastAsia="仿宋_GB2312" w:hint="eastAsia"/>
                      <w:bCs/>
                      <w:szCs w:val="21"/>
                    </w:rPr>
                    <w:t>视频或动画制作计划（目录）。视频库，包含</w:t>
                  </w:r>
                  <w:r>
                    <w:rPr>
                      <w:rFonts w:eastAsia="仿宋_GB2312" w:hint="eastAsia"/>
                      <w:bCs/>
                      <w:szCs w:val="21"/>
                    </w:rPr>
                    <w:t>10</w:t>
                  </w:r>
                  <w:r>
                    <w:rPr>
                      <w:rFonts w:eastAsia="仿宋_GB2312" w:hint="eastAsia"/>
                      <w:bCs/>
                      <w:szCs w:val="21"/>
                    </w:rPr>
                    <w:t>个视频或动画。</w:t>
                  </w:r>
                </w:p>
              </w:tc>
              <w:tc>
                <w:tcPr>
                  <w:tcW w:w="2977" w:type="dxa"/>
                </w:tcPr>
                <w:p w:rsidR="009E7835" w:rsidRDefault="00303865">
                  <w:pPr>
                    <w:rPr>
                      <w:rFonts w:eastAsia="仿宋_GB2312"/>
                      <w:bCs/>
                      <w:szCs w:val="21"/>
                    </w:rPr>
                  </w:pPr>
                  <w:r>
                    <w:rPr>
                      <w:rFonts w:eastAsia="仿宋_GB2312" w:hint="eastAsia"/>
                      <w:bCs/>
                      <w:szCs w:val="21"/>
                    </w:rPr>
                    <w:t>已编写视频或动画制作计划，已制成</w:t>
                  </w:r>
                  <w:r>
                    <w:rPr>
                      <w:rFonts w:eastAsia="仿宋_GB2312" w:hint="eastAsia"/>
                      <w:bCs/>
                      <w:szCs w:val="21"/>
                    </w:rPr>
                    <w:t>5</w:t>
                  </w:r>
                  <w:r>
                    <w:rPr>
                      <w:rFonts w:eastAsia="仿宋_GB2312" w:hint="eastAsia"/>
                      <w:bCs/>
                      <w:szCs w:val="21"/>
                    </w:rPr>
                    <w:t>个原创动画。</w:t>
                  </w:r>
                </w:p>
                <w:p w:rsidR="009E7835" w:rsidRDefault="00303865">
                  <w:pPr>
                    <w:rPr>
                      <w:rFonts w:eastAsia="仿宋_GB2312"/>
                      <w:bCs/>
                      <w:szCs w:val="21"/>
                    </w:rPr>
                  </w:pPr>
                  <w:r>
                    <w:rPr>
                      <w:rFonts w:eastAsia="仿宋_GB2312" w:hint="eastAsia"/>
                      <w:bCs/>
                      <w:szCs w:val="21"/>
                    </w:rPr>
                    <w:t>视频库已收集视频</w:t>
                  </w:r>
                  <w:r>
                    <w:rPr>
                      <w:rFonts w:eastAsia="仿宋_GB2312" w:hint="eastAsia"/>
                      <w:bCs/>
                      <w:szCs w:val="21"/>
                    </w:rPr>
                    <w:t>48</w:t>
                  </w:r>
                  <w:r>
                    <w:rPr>
                      <w:rFonts w:eastAsia="仿宋_GB2312" w:hint="eastAsia"/>
                      <w:bCs/>
                      <w:szCs w:val="21"/>
                    </w:rPr>
                    <w:t>个。</w:t>
                  </w:r>
                </w:p>
              </w:tc>
            </w:tr>
            <w:tr w:rsidR="009E7835">
              <w:trPr>
                <w:trHeight w:val="359"/>
                <w:jc w:val="center"/>
              </w:trPr>
              <w:tc>
                <w:tcPr>
                  <w:tcW w:w="2288" w:type="dxa"/>
                  <w:vMerge/>
                  <w:vAlign w:val="center"/>
                </w:tcPr>
                <w:p w:rsidR="009E7835" w:rsidRDefault="009E7835">
                  <w:pPr>
                    <w:rPr>
                      <w:rFonts w:eastAsia="仿宋_GB2312"/>
                      <w:bCs/>
                      <w:szCs w:val="21"/>
                    </w:rPr>
                  </w:pPr>
                </w:p>
              </w:tc>
              <w:tc>
                <w:tcPr>
                  <w:tcW w:w="3239" w:type="dxa"/>
                </w:tcPr>
                <w:p w:rsidR="009E7835" w:rsidRDefault="00303865">
                  <w:pPr>
                    <w:rPr>
                      <w:rFonts w:eastAsia="仿宋_GB2312"/>
                      <w:bCs/>
                      <w:szCs w:val="21"/>
                    </w:rPr>
                  </w:pPr>
                  <w:r>
                    <w:rPr>
                      <w:rFonts w:eastAsia="仿宋_GB2312" w:hint="eastAsia"/>
                      <w:b/>
                      <w:szCs w:val="21"/>
                    </w:rPr>
                    <w:t xml:space="preserve">4.2 </w:t>
                  </w:r>
                  <w:r>
                    <w:rPr>
                      <w:rFonts w:eastAsia="仿宋_GB2312" w:hint="eastAsia"/>
                      <w:b/>
                      <w:szCs w:val="21"/>
                    </w:rPr>
                    <w:t>预期目标：</w:t>
                  </w:r>
                  <w:r>
                    <w:rPr>
                      <w:rFonts w:eastAsia="仿宋_GB2312" w:hint="eastAsia"/>
                      <w:bCs/>
                      <w:szCs w:val="21"/>
                    </w:rPr>
                    <w:t>建设课程思政图文库。</w:t>
                  </w:r>
                </w:p>
                <w:p w:rsidR="009E7835" w:rsidRDefault="00303865">
                  <w:pPr>
                    <w:rPr>
                      <w:rFonts w:eastAsia="仿宋_GB2312"/>
                      <w:bCs/>
                      <w:szCs w:val="21"/>
                    </w:rPr>
                  </w:pPr>
                  <w:r>
                    <w:rPr>
                      <w:rFonts w:eastAsia="仿宋_GB2312" w:hint="eastAsia"/>
                      <w:b/>
                      <w:szCs w:val="21"/>
                    </w:rPr>
                    <w:t>验收要点：</w:t>
                  </w:r>
                  <w:r>
                    <w:rPr>
                      <w:rFonts w:eastAsia="仿宋_GB2312" w:hint="eastAsia"/>
                      <w:bCs/>
                      <w:szCs w:val="21"/>
                    </w:rPr>
                    <w:t>图文库，</w:t>
                  </w:r>
                  <w:r>
                    <w:rPr>
                      <w:rFonts w:eastAsia="仿宋_GB2312" w:hint="eastAsia"/>
                      <w:bCs/>
                      <w:szCs w:val="21"/>
                    </w:rPr>
                    <w:t>50</w:t>
                  </w:r>
                  <w:r>
                    <w:rPr>
                      <w:rFonts w:eastAsia="仿宋_GB2312" w:hint="eastAsia"/>
                      <w:bCs/>
                      <w:szCs w:val="21"/>
                    </w:rPr>
                    <w:t>个文件。</w:t>
                  </w:r>
                </w:p>
              </w:tc>
              <w:tc>
                <w:tcPr>
                  <w:tcW w:w="2977" w:type="dxa"/>
                </w:tcPr>
                <w:p w:rsidR="009E7835" w:rsidRDefault="00303865">
                  <w:pPr>
                    <w:rPr>
                      <w:rFonts w:eastAsia="仿宋_GB2312"/>
                      <w:bCs/>
                      <w:szCs w:val="21"/>
                    </w:rPr>
                  </w:pPr>
                  <w:r>
                    <w:rPr>
                      <w:rFonts w:eastAsia="仿宋_GB2312" w:hint="eastAsia"/>
                      <w:bCs/>
                      <w:szCs w:val="21"/>
                    </w:rPr>
                    <w:t>图文库已收集图片、文本</w:t>
                  </w:r>
                  <w:r>
                    <w:rPr>
                      <w:rFonts w:eastAsia="仿宋_GB2312" w:hint="eastAsia"/>
                      <w:bCs/>
                      <w:szCs w:val="21"/>
                    </w:rPr>
                    <w:t>58</w:t>
                  </w:r>
                  <w:r>
                    <w:rPr>
                      <w:rFonts w:eastAsia="仿宋_GB2312" w:hint="eastAsia"/>
                      <w:bCs/>
                      <w:szCs w:val="21"/>
                    </w:rPr>
                    <w:t>个。</w:t>
                  </w:r>
                </w:p>
              </w:tc>
            </w:tr>
            <w:tr w:rsidR="009E7835">
              <w:trPr>
                <w:trHeight w:val="282"/>
                <w:jc w:val="center"/>
              </w:trPr>
              <w:tc>
                <w:tcPr>
                  <w:tcW w:w="2288" w:type="dxa"/>
                  <w:vMerge/>
                  <w:vAlign w:val="center"/>
                </w:tcPr>
                <w:p w:rsidR="009E7835" w:rsidRDefault="009E7835">
                  <w:pPr>
                    <w:jc w:val="center"/>
                    <w:rPr>
                      <w:rFonts w:eastAsia="仿宋_GB2312"/>
                      <w:b/>
                      <w:bCs/>
                      <w:szCs w:val="21"/>
                    </w:rPr>
                  </w:pPr>
                </w:p>
              </w:tc>
              <w:tc>
                <w:tcPr>
                  <w:tcW w:w="3239" w:type="dxa"/>
                </w:tcPr>
                <w:p w:rsidR="009E7835" w:rsidRDefault="00303865">
                  <w:pPr>
                    <w:rPr>
                      <w:rFonts w:eastAsia="仿宋_GB2312"/>
                      <w:bCs/>
                      <w:szCs w:val="21"/>
                    </w:rPr>
                  </w:pPr>
                  <w:r>
                    <w:rPr>
                      <w:rFonts w:eastAsia="仿宋_GB2312" w:hint="eastAsia"/>
                      <w:b/>
                      <w:szCs w:val="21"/>
                    </w:rPr>
                    <w:t xml:space="preserve">4.3 </w:t>
                  </w:r>
                  <w:r>
                    <w:rPr>
                      <w:rFonts w:eastAsia="仿宋_GB2312" w:hint="eastAsia"/>
                      <w:b/>
                      <w:szCs w:val="21"/>
                    </w:rPr>
                    <w:t>预期目标；</w:t>
                  </w:r>
                  <w:r>
                    <w:rPr>
                      <w:rFonts w:eastAsia="仿宋_GB2312" w:hint="eastAsia"/>
                      <w:bCs/>
                      <w:szCs w:val="21"/>
                    </w:rPr>
                    <w:t>面向教师提供课程思政资源。</w:t>
                  </w:r>
                </w:p>
                <w:p w:rsidR="009E7835" w:rsidRDefault="00303865">
                  <w:pPr>
                    <w:rPr>
                      <w:rFonts w:eastAsia="仿宋_GB2312"/>
                      <w:bCs/>
                      <w:szCs w:val="21"/>
                    </w:rPr>
                  </w:pPr>
                  <w:r>
                    <w:rPr>
                      <w:rFonts w:eastAsia="仿宋_GB2312" w:hint="eastAsia"/>
                      <w:b/>
                      <w:szCs w:val="21"/>
                    </w:rPr>
                    <w:t>验收要点：</w:t>
                  </w:r>
                  <w:r>
                    <w:rPr>
                      <w:rFonts w:eastAsia="仿宋_GB2312" w:hint="eastAsia"/>
                      <w:bCs/>
                      <w:szCs w:val="21"/>
                    </w:rPr>
                    <w:t>第一批资源目录。</w:t>
                  </w:r>
                </w:p>
              </w:tc>
              <w:tc>
                <w:tcPr>
                  <w:tcW w:w="2977" w:type="dxa"/>
                </w:tcPr>
                <w:p w:rsidR="009E7835" w:rsidRDefault="00303865">
                  <w:pPr>
                    <w:rPr>
                      <w:rFonts w:eastAsia="仿宋_GB2312"/>
                      <w:bCs/>
                      <w:szCs w:val="21"/>
                    </w:rPr>
                  </w:pPr>
                  <w:r>
                    <w:rPr>
                      <w:rFonts w:eastAsia="仿宋_GB2312" w:hint="eastAsia"/>
                      <w:bCs/>
                      <w:szCs w:val="21"/>
                    </w:rPr>
                    <w:t>已准备资源目录，拟发放到学院内部网。</w:t>
                  </w:r>
                </w:p>
              </w:tc>
            </w:tr>
            <w:tr w:rsidR="009E7835">
              <w:trPr>
                <w:trHeight w:val="547"/>
                <w:jc w:val="center"/>
              </w:trPr>
              <w:tc>
                <w:tcPr>
                  <w:tcW w:w="2288" w:type="dxa"/>
                  <w:vMerge w:val="restart"/>
                  <w:vAlign w:val="center"/>
                </w:tcPr>
                <w:p w:rsidR="009E7835" w:rsidRDefault="00303865">
                  <w:pPr>
                    <w:rPr>
                      <w:rFonts w:eastAsia="仿宋_GB2312"/>
                      <w:b/>
                      <w:bCs/>
                      <w:szCs w:val="21"/>
                    </w:rPr>
                  </w:pPr>
                  <w:r>
                    <w:rPr>
                      <w:rFonts w:eastAsia="仿宋_GB2312" w:hint="eastAsia"/>
                      <w:szCs w:val="21"/>
                    </w:rPr>
                    <w:t xml:space="preserve">5. </w:t>
                  </w:r>
                  <w:r>
                    <w:rPr>
                      <w:rFonts w:eastAsia="仿宋_GB2312"/>
                      <w:szCs w:val="21"/>
                    </w:rPr>
                    <w:t>探索政校企实践育人项目</w:t>
                  </w:r>
                </w:p>
              </w:tc>
              <w:tc>
                <w:tcPr>
                  <w:tcW w:w="3239" w:type="dxa"/>
                </w:tcPr>
                <w:p w:rsidR="009E7835" w:rsidRDefault="00303865">
                  <w:pPr>
                    <w:rPr>
                      <w:rFonts w:eastAsia="仿宋_GB2312"/>
                      <w:bCs/>
                      <w:szCs w:val="21"/>
                    </w:rPr>
                  </w:pPr>
                  <w:r>
                    <w:rPr>
                      <w:rFonts w:eastAsia="仿宋_GB2312" w:hint="eastAsia"/>
                      <w:b/>
                      <w:szCs w:val="21"/>
                    </w:rPr>
                    <w:t xml:space="preserve">5.1 </w:t>
                  </w:r>
                  <w:r>
                    <w:rPr>
                      <w:rFonts w:eastAsia="仿宋_GB2312" w:hint="eastAsia"/>
                      <w:b/>
                      <w:szCs w:val="21"/>
                    </w:rPr>
                    <w:t>预期目标：</w:t>
                  </w:r>
                  <w:r>
                    <w:rPr>
                      <w:rFonts w:eastAsia="仿宋_GB2312" w:hint="eastAsia"/>
                      <w:bCs/>
                      <w:szCs w:val="21"/>
                    </w:rPr>
                    <w:t>调研政校企机构。</w:t>
                  </w:r>
                </w:p>
                <w:p w:rsidR="009E7835" w:rsidRDefault="00303865">
                  <w:pPr>
                    <w:rPr>
                      <w:rFonts w:eastAsia="仿宋_GB2312"/>
                      <w:bCs/>
                      <w:szCs w:val="21"/>
                    </w:rPr>
                  </w:pPr>
                  <w:r>
                    <w:rPr>
                      <w:rFonts w:eastAsia="仿宋_GB2312" w:hint="eastAsia"/>
                      <w:b/>
                      <w:szCs w:val="21"/>
                    </w:rPr>
                    <w:t>验收要点：</w:t>
                  </w:r>
                  <w:r>
                    <w:rPr>
                      <w:rFonts w:eastAsia="仿宋_GB2312" w:hint="eastAsia"/>
                      <w:bCs/>
                      <w:szCs w:val="21"/>
                    </w:rPr>
                    <w:t>政校企机构调研计划。</w:t>
                  </w:r>
                </w:p>
              </w:tc>
              <w:tc>
                <w:tcPr>
                  <w:tcW w:w="2977" w:type="dxa"/>
                </w:tcPr>
                <w:p w:rsidR="009E7835" w:rsidRDefault="00303865">
                  <w:pPr>
                    <w:rPr>
                      <w:rFonts w:eastAsia="仿宋_GB2312"/>
                      <w:bCs/>
                      <w:szCs w:val="21"/>
                    </w:rPr>
                  </w:pPr>
                  <w:r>
                    <w:rPr>
                      <w:rFonts w:eastAsia="仿宋_GB2312" w:hint="eastAsia"/>
                      <w:bCs/>
                      <w:szCs w:val="21"/>
                    </w:rPr>
                    <w:t>已编写调研计划。</w:t>
                  </w:r>
                </w:p>
              </w:tc>
            </w:tr>
            <w:tr w:rsidR="009E7835">
              <w:trPr>
                <w:trHeight w:val="547"/>
                <w:jc w:val="center"/>
              </w:trPr>
              <w:tc>
                <w:tcPr>
                  <w:tcW w:w="2288" w:type="dxa"/>
                  <w:vMerge/>
                  <w:vAlign w:val="center"/>
                </w:tcPr>
                <w:p w:rsidR="009E7835" w:rsidRDefault="009E7835">
                  <w:pPr>
                    <w:jc w:val="center"/>
                    <w:rPr>
                      <w:rFonts w:eastAsia="仿宋_GB2312"/>
                      <w:b/>
                      <w:bCs/>
                      <w:szCs w:val="21"/>
                    </w:rPr>
                  </w:pPr>
                </w:p>
              </w:tc>
              <w:tc>
                <w:tcPr>
                  <w:tcW w:w="3239" w:type="dxa"/>
                </w:tcPr>
                <w:p w:rsidR="009E7835" w:rsidRDefault="00303865">
                  <w:pPr>
                    <w:rPr>
                      <w:rFonts w:eastAsia="仿宋_GB2312"/>
                      <w:bCs/>
                      <w:szCs w:val="21"/>
                    </w:rPr>
                  </w:pPr>
                  <w:r>
                    <w:rPr>
                      <w:rFonts w:eastAsia="仿宋_GB2312" w:hint="eastAsia"/>
                      <w:b/>
                      <w:szCs w:val="21"/>
                    </w:rPr>
                    <w:t xml:space="preserve">5.2 </w:t>
                  </w:r>
                  <w:r>
                    <w:rPr>
                      <w:rFonts w:eastAsia="仿宋_GB2312" w:hint="eastAsia"/>
                      <w:b/>
                      <w:szCs w:val="21"/>
                    </w:rPr>
                    <w:t>预期目标：</w:t>
                  </w:r>
                  <w:r>
                    <w:rPr>
                      <w:rFonts w:eastAsia="仿宋_GB2312" w:hint="eastAsia"/>
                      <w:bCs/>
                      <w:szCs w:val="21"/>
                    </w:rPr>
                    <w:t>建设学生实践项目或实践工作站。</w:t>
                  </w:r>
                </w:p>
                <w:p w:rsidR="009E7835" w:rsidRDefault="00303865">
                  <w:pPr>
                    <w:rPr>
                      <w:rFonts w:eastAsia="仿宋_GB2312"/>
                      <w:bCs/>
                      <w:szCs w:val="21"/>
                    </w:rPr>
                  </w:pPr>
                  <w:r>
                    <w:rPr>
                      <w:rFonts w:eastAsia="仿宋_GB2312" w:hint="eastAsia"/>
                      <w:b/>
                      <w:szCs w:val="21"/>
                    </w:rPr>
                    <w:t>验收要点：</w:t>
                  </w:r>
                  <w:r>
                    <w:rPr>
                      <w:rFonts w:eastAsia="仿宋_GB2312" w:hint="eastAsia"/>
                      <w:bCs/>
                      <w:szCs w:val="21"/>
                    </w:rPr>
                    <w:t>1</w:t>
                  </w:r>
                  <w:r>
                    <w:rPr>
                      <w:rFonts w:eastAsia="仿宋_GB2312" w:hint="eastAsia"/>
                      <w:bCs/>
                      <w:szCs w:val="21"/>
                    </w:rPr>
                    <w:t>个实践项目或实践工作站计划文件。</w:t>
                  </w:r>
                  <w:r>
                    <w:rPr>
                      <w:rFonts w:eastAsia="仿宋_GB2312" w:hint="eastAsia"/>
                      <w:bCs/>
                      <w:szCs w:val="21"/>
                    </w:rPr>
                    <w:t>1</w:t>
                  </w:r>
                  <w:r>
                    <w:rPr>
                      <w:rFonts w:eastAsia="仿宋_GB2312" w:hint="eastAsia"/>
                      <w:bCs/>
                      <w:szCs w:val="21"/>
                    </w:rPr>
                    <w:t>个实践项目或实践工作站行动方案。</w:t>
                  </w:r>
                </w:p>
              </w:tc>
              <w:tc>
                <w:tcPr>
                  <w:tcW w:w="2977" w:type="dxa"/>
                </w:tcPr>
                <w:p w:rsidR="009E7835" w:rsidRDefault="00303865">
                  <w:pPr>
                    <w:rPr>
                      <w:rFonts w:eastAsia="仿宋_GB2312"/>
                      <w:bCs/>
                      <w:szCs w:val="21"/>
                    </w:rPr>
                  </w:pPr>
                  <w:r>
                    <w:rPr>
                      <w:rFonts w:eastAsia="仿宋_GB2312" w:hint="eastAsia"/>
                      <w:bCs/>
                      <w:szCs w:val="21"/>
                    </w:rPr>
                    <w:t>已编写翼迹产品测试实践项目计划。</w:t>
                  </w:r>
                </w:p>
                <w:p w:rsidR="009E7835" w:rsidRDefault="00303865">
                  <w:pPr>
                    <w:rPr>
                      <w:rFonts w:eastAsia="仿宋_GB2312"/>
                      <w:bCs/>
                      <w:szCs w:val="21"/>
                    </w:rPr>
                  </w:pPr>
                  <w:r>
                    <w:rPr>
                      <w:rFonts w:eastAsia="仿宋_GB2312" w:hint="eastAsia"/>
                      <w:bCs/>
                      <w:szCs w:val="21"/>
                    </w:rPr>
                    <w:t>已编写翼迹产品测试实践项目行动方案，企业已审阅方案。</w:t>
                  </w:r>
                </w:p>
              </w:tc>
            </w:tr>
            <w:tr w:rsidR="009E7835">
              <w:trPr>
                <w:trHeight w:val="547"/>
                <w:jc w:val="center"/>
              </w:trPr>
              <w:tc>
                <w:tcPr>
                  <w:tcW w:w="2288" w:type="dxa"/>
                  <w:vMerge w:val="restart"/>
                  <w:vAlign w:val="center"/>
                </w:tcPr>
                <w:p w:rsidR="009E7835" w:rsidRDefault="00303865">
                  <w:pPr>
                    <w:rPr>
                      <w:rFonts w:eastAsia="仿宋_GB2312"/>
                      <w:b/>
                      <w:bCs/>
                      <w:szCs w:val="21"/>
                    </w:rPr>
                  </w:pPr>
                  <w:r>
                    <w:rPr>
                      <w:rFonts w:eastAsia="仿宋_GB2312" w:hint="eastAsia"/>
                      <w:szCs w:val="21"/>
                    </w:rPr>
                    <w:t xml:space="preserve">6. </w:t>
                  </w:r>
                  <w:r>
                    <w:rPr>
                      <w:rFonts w:eastAsia="仿宋_GB2312" w:hint="eastAsia"/>
                      <w:szCs w:val="21"/>
                    </w:rPr>
                    <w:t>强化团队建设与示范作用</w:t>
                  </w:r>
                </w:p>
              </w:tc>
              <w:tc>
                <w:tcPr>
                  <w:tcW w:w="3239" w:type="dxa"/>
                </w:tcPr>
                <w:p w:rsidR="009E7835" w:rsidRDefault="00303865">
                  <w:pPr>
                    <w:rPr>
                      <w:rFonts w:eastAsia="仿宋_GB2312"/>
                      <w:bCs/>
                      <w:szCs w:val="21"/>
                    </w:rPr>
                  </w:pPr>
                  <w:r>
                    <w:rPr>
                      <w:rFonts w:eastAsia="仿宋_GB2312" w:hint="eastAsia"/>
                      <w:b/>
                      <w:szCs w:val="21"/>
                    </w:rPr>
                    <w:t xml:space="preserve">6.1 </w:t>
                  </w:r>
                  <w:r>
                    <w:rPr>
                      <w:rFonts w:eastAsia="仿宋_GB2312" w:hint="eastAsia"/>
                      <w:b/>
                      <w:szCs w:val="21"/>
                    </w:rPr>
                    <w:t>预期目标：</w:t>
                  </w:r>
                  <w:r>
                    <w:rPr>
                      <w:rFonts w:eastAsia="仿宋_GB2312" w:hint="eastAsia"/>
                      <w:bCs/>
                      <w:szCs w:val="21"/>
                    </w:rPr>
                    <w:t>团队成员开展调研、培训或教研活动。</w:t>
                  </w:r>
                </w:p>
                <w:p w:rsidR="009E7835" w:rsidRDefault="00303865">
                  <w:pPr>
                    <w:rPr>
                      <w:rFonts w:eastAsia="仿宋_GB2312"/>
                      <w:bCs/>
                      <w:szCs w:val="21"/>
                    </w:rPr>
                  </w:pPr>
                  <w:r>
                    <w:rPr>
                      <w:rFonts w:eastAsia="仿宋_GB2312" w:hint="eastAsia"/>
                      <w:b/>
                      <w:szCs w:val="21"/>
                    </w:rPr>
                    <w:t>验收要点：</w:t>
                  </w:r>
                  <w:r>
                    <w:rPr>
                      <w:rFonts w:eastAsia="仿宋_GB2312" w:hint="eastAsia"/>
                      <w:bCs/>
                      <w:szCs w:val="21"/>
                    </w:rPr>
                    <w:t>活动记录或报道</w:t>
                  </w:r>
                  <w:r>
                    <w:rPr>
                      <w:rFonts w:eastAsia="仿宋_GB2312" w:hint="eastAsia"/>
                      <w:bCs/>
                      <w:szCs w:val="21"/>
                    </w:rPr>
                    <w:t>1</w:t>
                  </w:r>
                  <w:r>
                    <w:rPr>
                      <w:rFonts w:eastAsia="仿宋_GB2312" w:hint="eastAsia"/>
                      <w:bCs/>
                      <w:szCs w:val="21"/>
                    </w:rPr>
                    <w:t>篇、课程思政教学工作调研计划。</w:t>
                  </w:r>
                </w:p>
                <w:p w:rsidR="009E7835" w:rsidRDefault="009E7835">
                  <w:pPr>
                    <w:rPr>
                      <w:rFonts w:eastAsia="仿宋_GB2312"/>
                      <w:bCs/>
                      <w:szCs w:val="21"/>
                    </w:rPr>
                  </w:pPr>
                </w:p>
              </w:tc>
              <w:tc>
                <w:tcPr>
                  <w:tcW w:w="2977" w:type="dxa"/>
                </w:tcPr>
                <w:p w:rsidR="009E7835" w:rsidRDefault="00303865">
                  <w:pPr>
                    <w:rPr>
                      <w:rFonts w:eastAsia="仿宋_GB2312"/>
                      <w:bCs/>
                      <w:szCs w:val="21"/>
                    </w:rPr>
                  </w:pPr>
                  <w:r>
                    <w:rPr>
                      <w:rFonts w:eastAsia="仿宋_GB2312" w:hint="eastAsia"/>
                      <w:bCs/>
                      <w:szCs w:val="21"/>
                    </w:rPr>
                    <w:t>已开展</w:t>
                  </w:r>
                  <w:r>
                    <w:rPr>
                      <w:rFonts w:eastAsia="仿宋_GB2312" w:hint="eastAsia"/>
                      <w:bCs/>
                      <w:szCs w:val="21"/>
                    </w:rPr>
                    <w:t>2</w:t>
                  </w:r>
                  <w:r>
                    <w:rPr>
                      <w:rFonts w:eastAsia="仿宋_GB2312" w:hint="eastAsia"/>
                      <w:bCs/>
                      <w:szCs w:val="21"/>
                    </w:rPr>
                    <w:t>次教研会议。</w:t>
                  </w:r>
                </w:p>
                <w:p w:rsidR="009E7835" w:rsidRDefault="00303865">
                  <w:pPr>
                    <w:rPr>
                      <w:rFonts w:eastAsia="仿宋_GB2312"/>
                      <w:bCs/>
                      <w:szCs w:val="21"/>
                    </w:rPr>
                  </w:pPr>
                  <w:r>
                    <w:rPr>
                      <w:rFonts w:eastAsia="仿宋_GB2312" w:hint="eastAsia"/>
                      <w:bCs/>
                      <w:szCs w:val="21"/>
                    </w:rPr>
                    <w:t>已编写调研计划。</w:t>
                  </w:r>
                </w:p>
              </w:tc>
            </w:tr>
            <w:tr w:rsidR="009E7835">
              <w:trPr>
                <w:trHeight w:val="104"/>
                <w:jc w:val="center"/>
              </w:trPr>
              <w:tc>
                <w:tcPr>
                  <w:tcW w:w="2288" w:type="dxa"/>
                  <w:vMerge/>
                  <w:vAlign w:val="center"/>
                </w:tcPr>
                <w:p w:rsidR="009E7835" w:rsidRDefault="009E7835">
                  <w:pPr>
                    <w:jc w:val="center"/>
                    <w:rPr>
                      <w:rFonts w:eastAsia="仿宋_GB2312"/>
                      <w:b/>
                      <w:bCs/>
                      <w:szCs w:val="21"/>
                    </w:rPr>
                  </w:pPr>
                </w:p>
              </w:tc>
              <w:tc>
                <w:tcPr>
                  <w:tcW w:w="3239" w:type="dxa"/>
                </w:tcPr>
                <w:p w:rsidR="009E7835" w:rsidRDefault="00303865">
                  <w:pPr>
                    <w:widowControl/>
                    <w:textAlignment w:val="top"/>
                    <w:rPr>
                      <w:rFonts w:eastAsia="仿宋_GB2312"/>
                      <w:szCs w:val="21"/>
                    </w:rPr>
                  </w:pPr>
                  <w:r>
                    <w:rPr>
                      <w:rFonts w:eastAsia="仿宋_GB2312" w:hint="eastAsia"/>
                      <w:b/>
                      <w:bCs/>
                      <w:szCs w:val="21"/>
                    </w:rPr>
                    <w:t xml:space="preserve">6.2 </w:t>
                  </w:r>
                  <w:r>
                    <w:rPr>
                      <w:rFonts w:eastAsia="仿宋_GB2312" w:hint="eastAsia"/>
                      <w:b/>
                      <w:bCs/>
                      <w:szCs w:val="21"/>
                    </w:rPr>
                    <w:t>预期目标：</w:t>
                  </w:r>
                  <w:r>
                    <w:rPr>
                      <w:rFonts w:eastAsia="仿宋_GB2312" w:hint="eastAsia"/>
                      <w:szCs w:val="21"/>
                    </w:rPr>
                    <w:t>团队成员编写论文。</w:t>
                  </w:r>
                </w:p>
                <w:p w:rsidR="009E7835" w:rsidRDefault="00303865">
                  <w:pPr>
                    <w:widowControl/>
                    <w:textAlignment w:val="top"/>
                    <w:rPr>
                      <w:rFonts w:eastAsia="仿宋_GB2312"/>
                      <w:szCs w:val="21"/>
                    </w:rPr>
                  </w:pPr>
                  <w:r>
                    <w:rPr>
                      <w:rFonts w:eastAsia="仿宋_GB2312" w:hint="eastAsia"/>
                      <w:b/>
                      <w:bCs/>
                      <w:szCs w:val="21"/>
                    </w:rPr>
                    <w:lastRenderedPageBreak/>
                    <w:t>验收要点：</w:t>
                  </w:r>
                  <w:r>
                    <w:rPr>
                      <w:rFonts w:eastAsia="仿宋_GB2312" w:hint="eastAsia"/>
                      <w:szCs w:val="21"/>
                    </w:rPr>
                    <w:t>项目管理或人才培养工作论文</w:t>
                  </w:r>
                  <w:r>
                    <w:rPr>
                      <w:rFonts w:eastAsia="仿宋_GB2312" w:hint="eastAsia"/>
                      <w:szCs w:val="21"/>
                    </w:rPr>
                    <w:t>1</w:t>
                  </w:r>
                  <w:r>
                    <w:rPr>
                      <w:rFonts w:eastAsia="仿宋_GB2312" w:hint="eastAsia"/>
                      <w:szCs w:val="21"/>
                    </w:rPr>
                    <w:t>篇。</w:t>
                  </w:r>
                </w:p>
              </w:tc>
              <w:tc>
                <w:tcPr>
                  <w:tcW w:w="2977" w:type="dxa"/>
                </w:tcPr>
                <w:p w:rsidR="009E7835" w:rsidRDefault="00303865">
                  <w:pPr>
                    <w:widowControl/>
                    <w:textAlignment w:val="top"/>
                    <w:rPr>
                      <w:rFonts w:eastAsia="仿宋_GB2312"/>
                      <w:szCs w:val="21"/>
                    </w:rPr>
                  </w:pPr>
                  <w:r>
                    <w:rPr>
                      <w:rFonts w:eastAsia="仿宋_GB2312" w:hint="eastAsia"/>
                      <w:szCs w:val="21"/>
                    </w:rPr>
                    <w:lastRenderedPageBreak/>
                    <w:t>彭康华老师发表人才培养论文</w:t>
                  </w:r>
                  <w:r>
                    <w:rPr>
                      <w:rFonts w:eastAsia="仿宋_GB2312" w:hint="eastAsia"/>
                      <w:szCs w:val="21"/>
                    </w:rPr>
                    <w:t>1</w:t>
                  </w:r>
                  <w:r>
                    <w:rPr>
                      <w:rFonts w:eastAsia="仿宋_GB2312" w:hint="eastAsia"/>
                      <w:szCs w:val="21"/>
                    </w:rPr>
                    <w:t>篇。</w:t>
                  </w:r>
                </w:p>
              </w:tc>
            </w:tr>
            <w:tr w:rsidR="009E7835">
              <w:trPr>
                <w:trHeight w:val="547"/>
                <w:jc w:val="center"/>
              </w:trPr>
              <w:tc>
                <w:tcPr>
                  <w:tcW w:w="2288" w:type="dxa"/>
                  <w:vMerge/>
                  <w:vAlign w:val="center"/>
                </w:tcPr>
                <w:p w:rsidR="009E7835" w:rsidRDefault="009E7835">
                  <w:pPr>
                    <w:jc w:val="center"/>
                    <w:rPr>
                      <w:rFonts w:eastAsia="仿宋_GB2312"/>
                      <w:b/>
                      <w:bCs/>
                      <w:szCs w:val="21"/>
                    </w:rPr>
                  </w:pPr>
                </w:p>
              </w:tc>
              <w:tc>
                <w:tcPr>
                  <w:tcW w:w="3239" w:type="dxa"/>
                </w:tcPr>
                <w:p w:rsidR="009E7835" w:rsidRDefault="00303865">
                  <w:pPr>
                    <w:widowControl/>
                    <w:textAlignment w:val="top"/>
                    <w:rPr>
                      <w:rFonts w:eastAsia="仿宋_GB2312"/>
                      <w:szCs w:val="21"/>
                    </w:rPr>
                  </w:pPr>
                  <w:r>
                    <w:rPr>
                      <w:rFonts w:eastAsia="仿宋_GB2312" w:hint="eastAsia"/>
                      <w:b/>
                      <w:bCs/>
                      <w:szCs w:val="21"/>
                    </w:rPr>
                    <w:t xml:space="preserve">6.3 </w:t>
                  </w:r>
                  <w:r>
                    <w:rPr>
                      <w:rFonts w:eastAsia="仿宋_GB2312" w:hint="eastAsia"/>
                      <w:b/>
                      <w:bCs/>
                      <w:szCs w:val="21"/>
                    </w:rPr>
                    <w:t>预期目标：</w:t>
                  </w:r>
                  <w:r>
                    <w:rPr>
                      <w:rFonts w:eastAsia="仿宋_GB2312" w:hint="eastAsia"/>
                      <w:szCs w:val="21"/>
                    </w:rPr>
                    <w:t>团队成员开展教科研项目。</w:t>
                  </w:r>
                </w:p>
                <w:p w:rsidR="009E7835" w:rsidRDefault="00303865">
                  <w:pPr>
                    <w:widowControl/>
                    <w:textAlignment w:val="top"/>
                    <w:rPr>
                      <w:rFonts w:eastAsia="仿宋_GB2312"/>
                      <w:b/>
                      <w:bCs/>
                      <w:szCs w:val="21"/>
                    </w:rPr>
                  </w:pPr>
                  <w:r>
                    <w:rPr>
                      <w:rFonts w:eastAsia="仿宋_GB2312" w:hint="eastAsia"/>
                      <w:b/>
                      <w:bCs/>
                      <w:szCs w:val="21"/>
                    </w:rPr>
                    <w:t>验收要点：</w:t>
                  </w:r>
                  <w:r>
                    <w:rPr>
                      <w:rFonts w:eastAsia="仿宋_GB2312" w:hint="eastAsia"/>
                      <w:bCs/>
                      <w:szCs w:val="21"/>
                    </w:rPr>
                    <w:t>团队成员承担党建、专业群教科研或教学建设项目</w:t>
                  </w:r>
                  <w:r>
                    <w:rPr>
                      <w:rFonts w:eastAsia="仿宋_GB2312" w:hint="eastAsia"/>
                      <w:bCs/>
                      <w:szCs w:val="21"/>
                    </w:rPr>
                    <w:t>2</w:t>
                  </w:r>
                  <w:r>
                    <w:rPr>
                      <w:rFonts w:eastAsia="仿宋_GB2312" w:hint="eastAsia"/>
                      <w:bCs/>
                      <w:szCs w:val="21"/>
                    </w:rPr>
                    <w:t>项。</w:t>
                  </w:r>
                </w:p>
              </w:tc>
              <w:tc>
                <w:tcPr>
                  <w:tcW w:w="2977" w:type="dxa"/>
                </w:tcPr>
                <w:p w:rsidR="009E7835" w:rsidRDefault="00303865">
                  <w:pPr>
                    <w:widowControl/>
                    <w:textAlignment w:val="top"/>
                    <w:rPr>
                      <w:rFonts w:eastAsia="仿宋_GB2312"/>
                      <w:b/>
                      <w:bCs/>
                      <w:szCs w:val="21"/>
                    </w:rPr>
                  </w:pPr>
                  <w:r>
                    <w:rPr>
                      <w:rFonts w:eastAsia="仿宋_GB2312" w:hint="eastAsia"/>
                      <w:szCs w:val="21"/>
                    </w:rPr>
                    <w:t>黄玲、黄轶文、彭康华、徐丽新老师各主持</w:t>
                  </w:r>
                  <w:r>
                    <w:rPr>
                      <w:rFonts w:eastAsia="仿宋_GB2312" w:hint="eastAsia"/>
                      <w:szCs w:val="21"/>
                    </w:rPr>
                    <w:t>1</w:t>
                  </w:r>
                  <w:r>
                    <w:rPr>
                      <w:rFonts w:eastAsia="仿宋_GB2312" w:hint="eastAsia"/>
                      <w:szCs w:val="21"/>
                    </w:rPr>
                    <w:t>项课题，共</w:t>
                  </w:r>
                  <w:r>
                    <w:rPr>
                      <w:rFonts w:eastAsia="仿宋_GB2312" w:hint="eastAsia"/>
                      <w:szCs w:val="21"/>
                    </w:rPr>
                    <w:t>4</w:t>
                  </w:r>
                  <w:r>
                    <w:rPr>
                      <w:rFonts w:eastAsia="仿宋_GB2312" w:hint="eastAsia"/>
                      <w:szCs w:val="21"/>
                    </w:rPr>
                    <w:t>项。</w:t>
                  </w:r>
                </w:p>
              </w:tc>
            </w:tr>
            <w:tr w:rsidR="009E7835">
              <w:trPr>
                <w:trHeight w:val="547"/>
                <w:jc w:val="center"/>
              </w:trPr>
              <w:tc>
                <w:tcPr>
                  <w:tcW w:w="2288" w:type="dxa"/>
                  <w:vMerge/>
                  <w:vAlign w:val="center"/>
                </w:tcPr>
                <w:p w:rsidR="009E7835" w:rsidRDefault="009E7835">
                  <w:pPr>
                    <w:jc w:val="center"/>
                    <w:rPr>
                      <w:rFonts w:eastAsia="仿宋_GB2312"/>
                      <w:b/>
                      <w:bCs/>
                      <w:szCs w:val="21"/>
                    </w:rPr>
                  </w:pPr>
                </w:p>
              </w:tc>
              <w:tc>
                <w:tcPr>
                  <w:tcW w:w="3239" w:type="dxa"/>
                </w:tcPr>
                <w:p w:rsidR="009E7835" w:rsidRDefault="00303865">
                  <w:pPr>
                    <w:widowControl/>
                    <w:textAlignment w:val="top"/>
                    <w:rPr>
                      <w:rFonts w:eastAsia="仿宋_GB2312"/>
                      <w:b/>
                      <w:bCs/>
                      <w:szCs w:val="21"/>
                    </w:rPr>
                  </w:pPr>
                  <w:r>
                    <w:rPr>
                      <w:rFonts w:eastAsia="仿宋_GB2312" w:hint="eastAsia"/>
                      <w:b/>
                      <w:bCs/>
                      <w:szCs w:val="21"/>
                    </w:rPr>
                    <w:t xml:space="preserve">6.4 </w:t>
                  </w:r>
                  <w:r>
                    <w:rPr>
                      <w:rFonts w:eastAsia="仿宋_GB2312" w:hint="eastAsia"/>
                      <w:b/>
                      <w:bCs/>
                      <w:szCs w:val="21"/>
                    </w:rPr>
                    <w:t>预期目标：</w:t>
                  </w:r>
                  <w:r>
                    <w:rPr>
                      <w:rFonts w:eastAsia="仿宋_GB2312" w:hint="eastAsia"/>
                      <w:szCs w:val="21"/>
                    </w:rPr>
                    <w:t>团队成员指导学生参赛。</w:t>
                  </w:r>
                </w:p>
                <w:p w:rsidR="009E7835" w:rsidRDefault="00303865">
                  <w:pPr>
                    <w:widowControl/>
                    <w:textAlignment w:val="top"/>
                    <w:rPr>
                      <w:rFonts w:eastAsia="仿宋_GB2312"/>
                      <w:b/>
                      <w:bCs/>
                      <w:szCs w:val="21"/>
                    </w:rPr>
                  </w:pPr>
                  <w:r>
                    <w:rPr>
                      <w:rFonts w:eastAsia="仿宋_GB2312" w:hint="eastAsia"/>
                      <w:b/>
                      <w:bCs/>
                      <w:szCs w:val="21"/>
                    </w:rPr>
                    <w:t>验收要点：</w:t>
                  </w:r>
                  <w:r>
                    <w:rPr>
                      <w:rFonts w:eastAsia="仿宋_GB2312" w:hint="eastAsia"/>
                      <w:szCs w:val="21"/>
                    </w:rPr>
                    <w:t>软件类或创业类学生竞赛省级奖项</w:t>
                  </w:r>
                  <w:r>
                    <w:rPr>
                      <w:rFonts w:eastAsia="仿宋_GB2312" w:hint="eastAsia"/>
                      <w:szCs w:val="21"/>
                    </w:rPr>
                    <w:t>2</w:t>
                  </w:r>
                  <w:r>
                    <w:rPr>
                      <w:rFonts w:eastAsia="仿宋_GB2312" w:hint="eastAsia"/>
                      <w:szCs w:val="21"/>
                    </w:rPr>
                    <w:t>项。</w:t>
                  </w:r>
                </w:p>
              </w:tc>
              <w:tc>
                <w:tcPr>
                  <w:tcW w:w="2977" w:type="dxa"/>
                </w:tcPr>
                <w:p w:rsidR="009E7835" w:rsidRDefault="00303865">
                  <w:pPr>
                    <w:widowControl/>
                    <w:textAlignment w:val="top"/>
                    <w:rPr>
                      <w:rFonts w:eastAsia="仿宋_GB2312"/>
                      <w:b/>
                      <w:bCs/>
                      <w:szCs w:val="21"/>
                    </w:rPr>
                  </w:pPr>
                  <w:r>
                    <w:rPr>
                      <w:rFonts w:eastAsia="仿宋_GB2312" w:hint="eastAsia"/>
                      <w:szCs w:val="21"/>
                    </w:rPr>
                    <w:t>团队教师指导学生获省级奖项</w:t>
                  </w:r>
                  <w:r>
                    <w:rPr>
                      <w:rFonts w:eastAsia="仿宋_GB2312" w:hint="eastAsia"/>
                      <w:szCs w:val="21"/>
                    </w:rPr>
                    <w:t>5</w:t>
                  </w:r>
                  <w:r>
                    <w:rPr>
                      <w:rFonts w:eastAsia="仿宋_GB2312" w:hint="eastAsia"/>
                      <w:szCs w:val="21"/>
                    </w:rPr>
                    <w:t>项。</w:t>
                  </w:r>
                </w:p>
              </w:tc>
            </w:tr>
            <w:tr w:rsidR="009E7835">
              <w:trPr>
                <w:trHeight w:val="1873"/>
                <w:jc w:val="center"/>
              </w:trPr>
              <w:tc>
                <w:tcPr>
                  <w:tcW w:w="2288" w:type="dxa"/>
                  <w:vMerge/>
                  <w:vAlign w:val="center"/>
                </w:tcPr>
                <w:p w:rsidR="009E7835" w:rsidRDefault="009E7835">
                  <w:pPr>
                    <w:jc w:val="center"/>
                    <w:rPr>
                      <w:rFonts w:eastAsia="仿宋_GB2312"/>
                      <w:b/>
                      <w:bCs/>
                      <w:szCs w:val="21"/>
                    </w:rPr>
                  </w:pPr>
                </w:p>
              </w:tc>
              <w:tc>
                <w:tcPr>
                  <w:tcW w:w="3239" w:type="dxa"/>
                </w:tcPr>
                <w:p w:rsidR="009E7835" w:rsidRDefault="00303865">
                  <w:pPr>
                    <w:widowControl/>
                    <w:textAlignment w:val="top"/>
                    <w:rPr>
                      <w:rFonts w:eastAsia="仿宋_GB2312"/>
                      <w:szCs w:val="21"/>
                    </w:rPr>
                  </w:pPr>
                  <w:r>
                    <w:rPr>
                      <w:rFonts w:eastAsia="仿宋_GB2312" w:hint="eastAsia"/>
                      <w:b/>
                      <w:bCs/>
                      <w:szCs w:val="21"/>
                    </w:rPr>
                    <w:t xml:space="preserve">6.5 </w:t>
                  </w:r>
                  <w:r>
                    <w:rPr>
                      <w:rFonts w:eastAsia="仿宋_GB2312" w:hint="eastAsia"/>
                      <w:b/>
                      <w:bCs/>
                      <w:szCs w:val="21"/>
                    </w:rPr>
                    <w:t>预期目标：</w:t>
                  </w:r>
                  <w:r>
                    <w:rPr>
                      <w:rFonts w:eastAsia="仿宋_GB2312" w:hint="eastAsia"/>
                      <w:szCs w:val="21"/>
                    </w:rPr>
                    <w:t>推广课程与课程资源。</w:t>
                  </w:r>
                </w:p>
                <w:p w:rsidR="009E7835" w:rsidRDefault="00303865">
                  <w:pPr>
                    <w:widowControl/>
                    <w:textAlignment w:val="top"/>
                    <w:rPr>
                      <w:rFonts w:eastAsia="仿宋_GB2312"/>
                      <w:b/>
                      <w:bCs/>
                      <w:szCs w:val="21"/>
                    </w:rPr>
                  </w:pPr>
                  <w:r>
                    <w:rPr>
                      <w:rFonts w:eastAsia="仿宋_GB2312" w:hint="eastAsia"/>
                      <w:b/>
                      <w:bCs/>
                      <w:szCs w:val="21"/>
                    </w:rPr>
                    <w:t>验收要点：</w:t>
                  </w:r>
                  <w:r>
                    <w:rPr>
                      <w:rFonts w:eastAsia="仿宋_GB2312" w:hint="eastAsia"/>
                      <w:szCs w:val="21"/>
                    </w:rPr>
                    <w:t>教研活动</w:t>
                  </w:r>
                  <w:r>
                    <w:rPr>
                      <w:rFonts w:eastAsia="仿宋_GB2312" w:hint="eastAsia"/>
                      <w:szCs w:val="21"/>
                    </w:rPr>
                    <w:t>1</w:t>
                  </w:r>
                  <w:r>
                    <w:rPr>
                      <w:rFonts w:eastAsia="仿宋_GB2312" w:hint="eastAsia"/>
                      <w:szCs w:val="21"/>
                    </w:rPr>
                    <w:t>次，专业群</w:t>
                  </w:r>
                  <w:r>
                    <w:rPr>
                      <w:rFonts w:eastAsia="仿宋_GB2312" w:hint="eastAsia"/>
                      <w:szCs w:val="21"/>
                    </w:rPr>
                    <w:t>1</w:t>
                  </w:r>
                  <w:r>
                    <w:rPr>
                      <w:rFonts w:eastAsia="仿宋_GB2312" w:hint="eastAsia"/>
                      <w:szCs w:val="21"/>
                    </w:rPr>
                    <w:t>门课程应用本项目资源或新增课程思政课程、团队、课程标准、教学设计、教学案例等类型成果。</w:t>
                  </w:r>
                  <w:r>
                    <w:rPr>
                      <w:rFonts w:eastAsia="仿宋_GB2312" w:hint="eastAsia"/>
                      <w:szCs w:val="21"/>
                    </w:rPr>
                    <w:t>2023</w:t>
                  </w:r>
                  <w:r>
                    <w:rPr>
                      <w:rFonts w:eastAsia="仿宋_GB2312" w:hint="eastAsia"/>
                      <w:szCs w:val="21"/>
                    </w:rPr>
                    <w:t>年开放班级学员名单样品。</w:t>
                  </w:r>
                </w:p>
              </w:tc>
              <w:tc>
                <w:tcPr>
                  <w:tcW w:w="2977" w:type="dxa"/>
                </w:tcPr>
                <w:p w:rsidR="009E7835" w:rsidRDefault="00303865">
                  <w:pPr>
                    <w:widowControl/>
                    <w:textAlignment w:val="top"/>
                    <w:rPr>
                      <w:rFonts w:eastAsia="仿宋_GB2312"/>
                      <w:szCs w:val="21"/>
                    </w:rPr>
                  </w:pPr>
                  <w:r>
                    <w:rPr>
                      <w:rFonts w:eastAsia="仿宋_GB2312" w:hint="eastAsia"/>
                      <w:szCs w:val="21"/>
                    </w:rPr>
                    <w:t>教研活动</w:t>
                  </w:r>
                  <w:r>
                    <w:rPr>
                      <w:rFonts w:eastAsia="仿宋_GB2312" w:hint="eastAsia"/>
                      <w:szCs w:val="21"/>
                    </w:rPr>
                    <w:t>1</w:t>
                  </w:r>
                  <w:r>
                    <w:rPr>
                      <w:rFonts w:eastAsia="仿宋_GB2312" w:hint="eastAsia"/>
                      <w:szCs w:val="21"/>
                    </w:rPr>
                    <w:t>次（对贡天职业技术学校汇报项目管理课程思政工作）。</w:t>
                  </w:r>
                </w:p>
                <w:p w:rsidR="009E7835" w:rsidRDefault="00303865">
                  <w:pPr>
                    <w:widowControl/>
                    <w:textAlignment w:val="top"/>
                    <w:rPr>
                      <w:rFonts w:eastAsia="仿宋_GB2312"/>
                      <w:szCs w:val="21"/>
                    </w:rPr>
                  </w:pPr>
                  <w:r>
                    <w:rPr>
                      <w:rFonts w:eastAsia="仿宋_GB2312" w:hint="eastAsia"/>
                      <w:szCs w:val="21"/>
                    </w:rPr>
                    <w:t>专业群</w:t>
                  </w:r>
                  <w:r>
                    <w:rPr>
                      <w:rFonts w:eastAsia="仿宋_GB2312" w:hint="eastAsia"/>
                      <w:szCs w:val="21"/>
                    </w:rPr>
                    <w:t>2</w:t>
                  </w:r>
                  <w:r>
                    <w:rPr>
                      <w:rFonts w:eastAsia="仿宋_GB2312" w:hint="eastAsia"/>
                      <w:szCs w:val="21"/>
                    </w:rPr>
                    <w:t>门课程应用项目管理课程思政资源包。</w:t>
                  </w:r>
                </w:p>
                <w:p w:rsidR="009E7835" w:rsidRDefault="00303865">
                  <w:pPr>
                    <w:widowControl/>
                    <w:textAlignment w:val="top"/>
                    <w:rPr>
                      <w:rFonts w:eastAsia="仿宋_GB2312"/>
                      <w:szCs w:val="21"/>
                    </w:rPr>
                  </w:pPr>
                  <w:r>
                    <w:rPr>
                      <w:rFonts w:eastAsia="仿宋_GB2312" w:hint="eastAsia"/>
                      <w:szCs w:val="21"/>
                    </w:rPr>
                    <w:t>本团队新增典型课程思政课程标准</w:t>
                  </w:r>
                  <w:r>
                    <w:rPr>
                      <w:rFonts w:eastAsia="仿宋_GB2312" w:hint="eastAsia"/>
                      <w:szCs w:val="21"/>
                    </w:rPr>
                    <w:t>10</w:t>
                  </w:r>
                  <w:r>
                    <w:rPr>
                      <w:rFonts w:eastAsia="仿宋_GB2312" w:hint="eastAsia"/>
                      <w:szCs w:val="21"/>
                    </w:rPr>
                    <w:t>篇。</w:t>
                  </w:r>
                </w:p>
                <w:p w:rsidR="009E7835" w:rsidRDefault="00303865">
                  <w:pPr>
                    <w:widowControl/>
                    <w:textAlignment w:val="top"/>
                    <w:rPr>
                      <w:rFonts w:eastAsia="仿宋_GB2312"/>
                      <w:szCs w:val="21"/>
                    </w:rPr>
                  </w:pPr>
                  <w:r>
                    <w:rPr>
                      <w:rFonts w:eastAsia="仿宋_GB2312" w:hint="eastAsia"/>
                      <w:szCs w:val="21"/>
                    </w:rPr>
                    <w:t>2023</w:t>
                  </w:r>
                  <w:r>
                    <w:rPr>
                      <w:rFonts w:eastAsia="仿宋_GB2312" w:hint="eastAsia"/>
                      <w:szCs w:val="21"/>
                    </w:rPr>
                    <w:t>年开放班级学员</w:t>
                  </w:r>
                  <w:r>
                    <w:rPr>
                      <w:rFonts w:eastAsia="仿宋_GB2312" w:hint="eastAsia"/>
                      <w:szCs w:val="21"/>
                    </w:rPr>
                    <w:t>10</w:t>
                  </w:r>
                  <w:r>
                    <w:rPr>
                      <w:rFonts w:eastAsia="仿宋_GB2312" w:hint="eastAsia"/>
                      <w:szCs w:val="21"/>
                    </w:rPr>
                    <w:t>名。</w:t>
                  </w:r>
                </w:p>
              </w:tc>
            </w:tr>
          </w:tbl>
          <w:p w:rsidR="009E7835" w:rsidRDefault="009E7835">
            <w:pPr>
              <w:rPr>
                <w:rFonts w:ascii="仿宋_GB2312" w:eastAsia="仿宋_GB2312"/>
              </w:rPr>
            </w:pPr>
          </w:p>
          <w:p w:rsidR="009E7835" w:rsidRDefault="009E7835">
            <w:pPr>
              <w:rPr>
                <w:rFonts w:ascii="仿宋_GB2312" w:eastAsia="仿宋_GB2312"/>
              </w:rPr>
            </w:pPr>
          </w:p>
          <w:p w:rsidR="009E7835" w:rsidRDefault="009E7835">
            <w:pPr>
              <w:rPr>
                <w:rFonts w:ascii="仿宋_GB2312" w:eastAsia="仿宋_GB2312"/>
              </w:rPr>
            </w:pPr>
          </w:p>
          <w:p w:rsidR="009E7835" w:rsidRDefault="00303865">
            <w:pPr>
              <w:rPr>
                <w:rFonts w:ascii="仿宋_GB2312" w:eastAsia="仿宋_GB2312"/>
                <w:b/>
                <w:bCs/>
                <w:sz w:val="24"/>
                <w:szCs w:val="32"/>
              </w:rPr>
            </w:pPr>
            <w:r>
              <w:rPr>
                <w:rFonts w:ascii="仿宋_GB2312" w:eastAsia="仿宋_GB2312" w:hint="eastAsia"/>
                <w:b/>
                <w:bCs/>
                <w:sz w:val="24"/>
                <w:szCs w:val="32"/>
              </w:rPr>
              <w:t>（三）存在的问题</w:t>
            </w:r>
          </w:p>
          <w:p w:rsidR="009E7835" w:rsidRDefault="00303865" w:rsidP="00E8651D">
            <w:pPr>
              <w:spacing w:beforeLines="50" w:before="156" w:afterLines="50" w:after="156"/>
              <w:ind w:firstLineChars="200" w:firstLine="420"/>
              <w:rPr>
                <w:rFonts w:ascii="仿宋_GB2312" w:eastAsia="仿宋_GB2312"/>
              </w:rPr>
            </w:pPr>
            <w:r>
              <w:rPr>
                <w:rFonts w:ascii="仿宋_GB2312" w:eastAsia="仿宋_GB2312" w:hint="eastAsia"/>
              </w:rPr>
              <w:t>由于项目在2023年11月才发文立项，部分任务在任务书调整到2024年度执行，大部分经费也需2024年才能到位。</w:t>
            </w:r>
          </w:p>
          <w:p w:rsidR="009E7835" w:rsidRDefault="00303865" w:rsidP="00E8651D">
            <w:pPr>
              <w:spacing w:afterLines="50" w:after="156"/>
              <w:ind w:firstLineChars="200" w:firstLine="420"/>
              <w:rPr>
                <w:rFonts w:ascii="仿宋_GB2312" w:eastAsia="仿宋_GB2312"/>
              </w:rPr>
            </w:pPr>
            <w:r>
              <w:rPr>
                <w:rFonts w:ascii="仿宋_GB2312" w:eastAsia="仿宋_GB2312" w:hint="eastAsia"/>
              </w:rPr>
              <w:t>1. 任务4.1.1 精选内容制作视频或动画讲解，在完成中期检查的绩效（编写制作计划）之后，超前完成5个动画的制作；但大批量制作需等待2024年经费。</w:t>
            </w:r>
          </w:p>
          <w:p w:rsidR="009E7835" w:rsidRDefault="00303865" w:rsidP="00E8651D">
            <w:pPr>
              <w:spacing w:afterLines="50" w:after="156"/>
              <w:ind w:firstLineChars="200" w:firstLine="420"/>
              <w:rPr>
                <w:rFonts w:ascii="仿宋_GB2312" w:eastAsia="仿宋_GB2312"/>
              </w:rPr>
            </w:pPr>
            <w:r>
              <w:rPr>
                <w:rFonts w:ascii="仿宋_GB2312" w:eastAsia="仿宋_GB2312" w:hint="eastAsia"/>
              </w:rPr>
              <w:t>2. 任务3.2.1 结合课程思政目标编制学习手册，已完成中期检查的绩效（编写学习手册</w:t>
            </w:r>
            <w:r w:rsidR="00316DD1">
              <w:rPr>
                <w:rFonts w:ascii="仿宋_GB2312" w:eastAsia="仿宋_GB2312" w:hint="eastAsia"/>
              </w:rPr>
              <w:t>目录</w:t>
            </w:r>
            <w:r>
              <w:rPr>
                <w:rFonts w:ascii="仿宋_GB2312" w:eastAsia="仿宋_GB2312" w:hint="eastAsia"/>
              </w:rPr>
              <w:t>）；但学习手册的编写还有大量工作未展开，预计文字编写、图片整理工作量很大。</w:t>
            </w:r>
          </w:p>
          <w:p w:rsidR="009E7835" w:rsidRDefault="00303865" w:rsidP="00E8651D">
            <w:pPr>
              <w:spacing w:afterLines="50" w:after="156"/>
              <w:ind w:firstLineChars="200" w:firstLine="420"/>
              <w:rPr>
                <w:rFonts w:ascii="仿宋_GB2312" w:eastAsia="仿宋_GB2312"/>
              </w:rPr>
            </w:pPr>
            <w:r>
              <w:rPr>
                <w:rFonts w:ascii="仿宋_GB2312" w:eastAsia="仿宋_GB2312" w:hint="eastAsia"/>
              </w:rPr>
              <w:t>3. 任务6.5.1 辐射带动专业群教师课程思政工作，已完成中期检查的绩效，也做了兄弟院校交流的尝试，在公众号或其他平台发表项目管理或人才培养相关文章方面还有待开展。</w:t>
            </w:r>
          </w:p>
          <w:p w:rsidR="009E7835" w:rsidRDefault="009E7835">
            <w:pPr>
              <w:ind w:firstLineChars="200" w:firstLine="420"/>
              <w:rPr>
                <w:rFonts w:ascii="仿宋_GB2312" w:eastAsia="仿宋_GB2312"/>
              </w:rPr>
            </w:pPr>
          </w:p>
          <w:p w:rsidR="009E7835" w:rsidRDefault="009E7835">
            <w:pPr>
              <w:rPr>
                <w:rFonts w:ascii="仿宋_GB2312" w:eastAsia="仿宋_GB2312"/>
                <w:b/>
                <w:bCs/>
                <w:sz w:val="24"/>
                <w:szCs w:val="32"/>
              </w:rPr>
            </w:pPr>
          </w:p>
          <w:p w:rsidR="009E7835" w:rsidRDefault="009E7835">
            <w:pPr>
              <w:rPr>
                <w:rFonts w:ascii="仿宋_GB2312" w:eastAsia="仿宋_GB2312"/>
                <w:b/>
                <w:bCs/>
                <w:sz w:val="24"/>
                <w:szCs w:val="32"/>
              </w:rPr>
            </w:pPr>
          </w:p>
          <w:p w:rsidR="009E7835" w:rsidRDefault="00303865">
            <w:pPr>
              <w:rPr>
                <w:rFonts w:ascii="仿宋_GB2312" w:eastAsia="仿宋_GB2312"/>
                <w:b/>
                <w:bCs/>
                <w:sz w:val="24"/>
                <w:szCs w:val="32"/>
              </w:rPr>
            </w:pPr>
            <w:r>
              <w:rPr>
                <w:rFonts w:ascii="仿宋_GB2312" w:eastAsia="仿宋_GB2312" w:hint="eastAsia"/>
                <w:b/>
                <w:bCs/>
                <w:sz w:val="24"/>
                <w:szCs w:val="32"/>
              </w:rPr>
              <w:t>（四）拟开展的工作</w:t>
            </w:r>
          </w:p>
          <w:p w:rsidR="009E7835" w:rsidRDefault="00303865">
            <w:pPr>
              <w:spacing w:beforeLines="50" w:before="156"/>
              <w:ind w:firstLineChars="200" w:firstLine="420"/>
              <w:rPr>
                <w:rFonts w:ascii="仿宋_GB2312" w:eastAsia="仿宋_GB2312"/>
              </w:rPr>
            </w:pPr>
            <w:r>
              <w:rPr>
                <w:rFonts w:ascii="仿宋_GB2312" w:eastAsia="仿宋_GB2312" w:hint="eastAsia"/>
              </w:rPr>
              <w:t>按照任务书2024年12月预期目标，完成所有任务（二级任务18个、三级任务30个），收集业绩材料，通过验收。典型任务有:</w:t>
            </w:r>
          </w:p>
          <w:p w:rsidR="009E7835" w:rsidRDefault="003E4DB9">
            <w:pPr>
              <w:spacing w:beforeLines="50" w:before="156"/>
              <w:ind w:firstLineChars="200" w:firstLine="420"/>
              <w:rPr>
                <w:rFonts w:ascii="仿宋_GB2312" w:eastAsia="仿宋_GB2312"/>
              </w:rPr>
            </w:pPr>
            <w:r>
              <w:rPr>
                <w:rFonts w:ascii="仿宋_GB2312" w:eastAsia="仿宋_GB2312" w:hint="eastAsia"/>
              </w:rPr>
              <w:t>1</w:t>
            </w:r>
            <w:r>
              <w:rPr>
                <w:rFonts w:ascii="仿宋_GB2312" w:eastAsia="仿宋_GB2312"/>
              </w:rPr>
              <w:t xml:space="preserve">. </w:t>
            </w:r>
            <w:r w:rsidR="00303865">
              <w:rPr>
                <w:rFonts w:ascii="仿宋_GB2312" w:eastAsia="仿宋_GB2312" w:hint="eastAsia"/>
              </w:rPr>
              <w:t>在项目管理课程教学中应用新版实训教学文件等成果。</w:t>
            </w:r>
          </w:p>
          <w:p w:rsidR="009E7835" w:rsidRDefault="003E4DB9">
            <w:pPr>
              <w:spacing w:beforeLines="50" w:before="156"/>
              <w:ind w:firstLineChars="200" w:firstLine="420"/>
              <w:rPr>
                <w:rFonts w:ascii="仿宋_GB2312" w:eastAsia="仿宋_GB2312"/>
              </w:rPr>
            </w:pPr>
            <w:r>
              <w:rPr>
                <w:rFonts w:ascii="仿宋_GB2312" w:eastAsia="仿宋_GB2312" w:hint="eastAsia"/>
              </w:rPr>
              <w:t>2</w:t>
            </w:r>
            <w:r>
              <w:rPr>
                <w:rFonts w:ascii="仿宋_GB2312" w:eastAsia="仿宋_GB2312"/>
              </w:rPr>
              <w:t xml:space="preserve">. </w:t>
            </w:r>
            <w:r w:rsidR="00303865">
              <w:rPr>
                <w:rFonts w:ascii="仿宋_GB2312" w:eastAsia="仿宋_GB2312" w:hint="eastAsia"/>
              </w:rPr>
              <w:t>继续制作15个原创视频或动画，完善视频库。</w:t>
            </w:r>
          </w:p>
          <w:p w:rsidR="009E7835" w:rsidRDefault="003E4DB9">
            <w:pPr>
              <w:spacing w:beforeLines="50" w:before="156"/>
              <w:ind w:firstLineChars="200" w:firstLine="420"/>
              <w:rPr>
                <w:rFonts w:ascii="仿宋_GB2312" w:eastAsia="仿宋_GB2312"/>
              </w:rPr>
            </w:pPr>
            <w:r>
              <w:rPr>
                <w:rFonts w:ascii="仿宋_GB2312" w:eastAsia="仿宋_GB2312" w:hint="eastAsia"/>
              </w:rPr>
              <w:t>3</w:t>
            </w:r>
            <w:r>
              <w:rPr>
                <w:rFonts w:ascii="仿宋_GB2312" w:eastAsia="仿宋_GB2312"/>
              </w:rPr>
              <w:t xml:space="preserve">. </w:t>
            </w:r>
            <w:r w:rsidR="00303865">
              <w:rPr>
                <w:rFonts w:ascii="仿宋_GB2312" w:eastAsia="仿宋_GB2312" w:hint="eastAsia"/>
              </w:rPr>
              <w:t>继续完善案例库、知识库、图文库、题库，修订课程思政案例汇编。</w:t>
            </w:r>
          </w:p>
          <w:p w:rsidR="009E7835" w:rsidRDefault="003E4DB9">
            <w:pPr>
              <w:spacing w:beforeLines="50" w:before="156"/>
              <w:ind w:firstLineChars="200" w:firstLine="420"/>
              <w:rPr>
                <w:rFonts w:ascii="仿宋_GB2312" w:eastAsia="仿宋_GB2312"/>
              </w:rPr>
            </w:pPr>
            <w:r>
              <w:rPr>
                <w:rFonts w:ascii="仿宋_GB2312" w:eastAsia="仿宋_GB2312" w:hint="eastAsia"/>
              </w:rPr>
              <w:lastRenderedPageBreak/>
              <w:t>4</w:t>
            </w:r>
            <w:r>
              <w:rPr>
                <w:rFonts w:ascii="仿宋_GB2312" w:eastAsia="仿宋_GB2312"/>
              </w:rPr>
              <w:t xml:space="preserve">. </w:t>
            </w:r>
            <w:r w:rsidR="00303865">
              <w:rPr>
                <w:rFonts w:ascii="仿宋_GB2312" w:eastAsia="仿宋_GB2312" w:hint="eastAsia"/>
              </w:rPr>
              <w:t>整理项目管理课程思政资源包，选取文件上传学校平台和全网平台。</w:t>
            </w:r>
          </w:p>
          <w:p w:rsidR="009E7835" w:rsidRDefault="003E4DB9">
            <w:pPr>
              <w:spacing w:beforeLines="50" w:before="156"/>
              <w:ind w:firstLineChars="200" w:firstLine="420"/>
              <w:rPr>
                <w:rFonts w:ascii="仿宋_GB2312" w:eastAsia="仿宋_GB2312"/>
              </w:rPr>
            </w:pPr>
            <w:r>
              <w:rPr>
                <w:rFonts w:ascii="仿宋_GB2312" w:eastAsia="仿宋_GB2312" w:hint="eastAsia"/>
              </w:rPr>
              <w:t>5</w:t>
            </w:r>
            <w:r>
              <w:rPr>
                <w:rFonts w:ascii="仿宋_GB2312" w:eastAsia="仿宋_GB2312"/>
              </w:rPr>
              <w:t xml:space="preserve">. </w:t>
            </w:r>
            <w:r w:rsidR="00303865">
              <w:rPr>
                <w:rFonts w:ascii="仿宋_GB2312" w:eastAsia="仿宋_GB2312" w:hint="eastAsia"/>
              </w:rPr>
              <w:t>编制学生学习手册。</w:t>
            </w:r>
          </w:p>
          <w:p w:rsidR="009E7835" w:rsidRDefault="003E4DB9">
            <w:pPr>
              <w:spacing w:beforeLines="50" w:before="156"/>
              <w:ind w:firstLineChars="200" w:firstLine="420"/>
              <w:rPr>
                <w:rFonts w:ascii="仿宋_GB2312" w:eastAsia="仿宋_GB2312"/>
              </w:rPr>
            </w:pPr>
            <w:r>
              <w:rPr>
                <w:rFonts w:ascii="仿宋_GB2312" w:eastAsia="仿宋_GB2312" w:hint="eastAsia"/>
              </w:rPr>
              <w:t>6</w:t>
            </w:r>
            <w:r>
              <w:rPr>
                <w:rFonts w:ascii="仿宋_GB2312" w:eastAsia="仿宋_GB2312"/>
              </w:rPr>
              <w:t xml:space="preserve">. </w:t>
            </w:r>
            <w:r w:rsidR="00303865">
              <w:rPr>
                <w:rFonts w:ascii="仿宋_GB2312" w:eastAsia="仿宋_GB2312" w:hint="eastAsia"/>
              </w:rPr>
              <w:t>实施2个学生实践项目或实践工作站。</w:t>
            </w:r>
          </w:p>
          <w:p w:rsidR="009E7835" w:rsidRDefault="003E4DB9">
            <w:pPr>
              <w:spacing w:beforeLines="50" w:before="156"/>
              <w:ind w:firstLineChars="200" w:firstLine="420"/>
              <w:rPr>
                <w:rFonts w:ascii="仿宋_GB2312" w:eastAsia="仿宋_GB2312"/>
              </w:rPr>
            </w:pPr>
            <w:r>
              <w:rPr>
                <w:rFonts w:ascii="仿宋_GB2312" w:eastAsia="仿宋_GB2312" w:hint="eastAsia"/>
              </w:rPr>
              <w:t>7</w:t>
            </w:r>
            <w:r>
              <w:rPr>
                <w:rFonts w:ascii="仿宋_GB2312" w:eastAsia="仿宋_GB2312"/>
              </w:rPr>
              <w:t xml:space="preserve">. </w:t>
            </w:r>
            <w:r w:rsidR="00303865">
              <w:rPr>
                <w:rFonts w:ascii="仿宋_GB2312" w:eastAsia="仿宋_GB2312" w:hint="eastAsia"/>
              </w:rPr>
              <w:t>辐射带动专业群教师课程思政工作：3门课程应用本项目资源或新增课程思政课程、团队、课程标准、教学设计、教学案例等类型成果，面向兄弟院校教师提供交流合计2次，在公众号或其他平台发表5篇项目管理或人才培养相关文章。</w:t>
            </w:r>
          </w:p>
          <w:p w:rsidR="009E7835" w:rsidRDefault="003E4DB9">
            <w:pPr>
              <w:spacing w:beforeLines="50" w:before="156"/>
              <w:ind w:firstLineChars="200" w:firstLine="420"/>
              <w:rPr>
                <w:rFonts w:ascii="仿宋_GB2312" w:eastAsia="仿宋_GB2312"/>
              </w:rPr>
            </w:pPr>
            <w:r>
              <w:rPr>
                <w:rFonts w:ascii="仿宋_GB2312" w:eastAsia="仿宋_GB2312" w:hint="eastAsia"/>
              </w:rPr>
              <w:t>8</w:t>
            </w:r>
            <w:r>
              <w:rPr>
                <w:rFonts w:ascii="仿宋_GB2312" w:eastAsia="仿宋_GB2312"/>
              </w:rPr>
              <w:t xml:space="preserve">. </w:t>
            </w:r>
            <w:r w:rsidR="00303865">
              <w:rPr>
                <w:rFonts w:ascii="仿宋_GB2312" w:eastAsia="仿宋_GB2312" w:hint="eastAsia"/>
              </w:rPr>
              <w:t>继续支持团队成员承担教科研课题、发表论文或公众号文章、指导学生参加竞赛。</w:t>
            </w:r>
          </w:p>
          <w:p w:rsidR="009E7835" w:rsidRDefault="003E4DB9">
            <w:pPr>
              <w:spacing w:beforeLines="50" w:before="156"/>
              <w:ind w:firstLineChars="200" w:firstLine="420"/>
              <w:rPr>
                <w:rFonts w:ascii="仿宋_GB2312" w:eastAsia="仿宋_GB2312"/>
              </w:rPr>
            </w:pPr>
            <w:r>
              <w:rPr>
                <w:rFonts w:ascii="仿宋_GB2312" w:eastAsia="仿宋_GB2312" w:hint="eastAsia"/>
              </w:rPr>
              <w:t>9</w:t>
            </w:r>
            <w:r>
              <w:rPr>
                <w:rFonts w:ascii="仿宋_GB2312" w:eastAsia="仿宋_GB2312"/>
              </w:rPr>
              <w:t xml:space="preserve">. </w:t>
            </w:r>
            <w:r w:rsidR="00303865">
              <w:rPr>
                <w:rFonts w:ascii="仿宋_GB2312" w:eastAsia="仿宋_GB2312" w:hint="eastAsia"/>
              </w:rPr>
              <w:t>做好调研、总结，编写相关相关报告或论文。</w:t>
            </w:r>
          </w:p>
          <w:p w:rsidR="009E7835" w:rsidRDefault="009E7835">
            <w:pPr>
              <w:spacing w:beforeLines="50" w:before="156"/>
              <w:ind w:firstLineChars="200" w:firstLine="420"/>
              <w:rPr>
                <w:rFonts w:ascii="仿宋_GB2312" w:eastAsia="仿宋_GB2312"/>
              </w:rPr>
            </w:pPr>
          </w:p>
          <w:p w:rsidR="009E7835" w:rsidRDefault="009E7835">
            <w:pPr>
              <w:spacing w:beforeLines="50" w:before="156"/>
              <w:ind w:firstLineChars="200" w:firstLine="420"/>
              <w:rPr>
                <w:rFonts w:ascii="仿宋_GB2312" w:eastAsia="仿宋_GB2312"/>
              </w:rPr>
            </w:pPr>
          </w:p>
          <w:p w:rsidR="009E7835" w:rsidRDefault="00303865">
            <w:pPr>
              <w:rPr>
                <w:rFonts w:ascii="仿宋_GB2312" w:eastAsia="仿宋_GB2312"/>
                <w:b/>
                <w:bCs/>
                <w:sz w:val="24"/>
                <w:szCs w:val="32"/>
              </w:rPr>
            </w:pPr>
            <w:r>
              <w:rPr>
                <w:rFonts w:ascii="仿宋_GB2312" w:eastAsia="仿宋_GB2312" w:hint="eastAsia"/>
                <w:b/>
                <w:bCs/>
                <w:sz w:val="24"/>
                <w:szCs w:val="32"/>
              </w:rPr>
              <w:t>（五）能否按时完成计划</w:t>
            </w:r>
          </w:p>
          <w:p w:rsidR="009E7835" w:rsidRDefault="00303865">
            <w:pPr>
              <w:spacing w:beforeLines="50" w:before="156"/>
              <w:ind w:firstLineChars="200" w:firstLine="420"/>
              <w:rPr>
                <w:rFonts w:ascii="仿宋_GB2312" w:eastAsia="仿宋_GB2312"/>
              </w:rPr>
            </w:pPr>
            <w:r>
              <w:rPr>
                <w:rFonts w:ascii="仿宋_GB2312" w:eastAsia="仿宋_GB2312" w:hint="eastAsia"/>
              </w:rPr>
              <w:t>项目团队分工明确，团结合作，正按照任务书的进度与质量指标开展各项工作，能按时完成计划。</w:t>
            </w:r>
          </w:p>
          <w:p w:rsidR="009E7835" w:rsidRDefault="009E7835">
            <w:pPr>
              <w:spacing w:beforeLines="50" w:before="156"/>
              <w:ind w:firstLineChars="200" w:firstLine="420"/>
              <w:rPr>
                <w:rFonts w:ascii="仿宋_GB2312" w:eastAsia="仿宋_GB2312"/>
              </w:rPr>
            </w:pPr>
          </w:p>
          <w:p w:rsidR="009E7835" w:rsidRDefault="009E7835">
            <w:pPr>
              <w:spacing w:beforeLines="50" w:before="156"/>
              <w:ind w:firstLineChars="200" w:firstLine="420"/>
              <w:rPr>
                <w:rFonts w:ascii="仿宋_GB2312" w:eastAsia="仿宋_GB2312"/>
              </w:rPr>
            </w:pPr>
          </w:p>
          <w:p w:rsidR="009E7835" w:rsidRDefault="009E7835">
            <w:pPr>
              <w:spacing w:beforeLines="50" w:before="156"/>
              <w:ind w:firstLineChars="200" w:firstLine="420"/>
              <w:rPr>
                <w:rFonts w:ascii="仿宋_GB2312" w:eastAsia="仿宋_GB2312"/>
              </w:rPr>
            </w:pPr>
          </w:p>
          <w:p w:rsidR="009E7835" w:rsidRDefault="009E7835">
            <w:pPr>
              <w:spacing w:beforeLines="50" w:before="156"/>
              <w:ind w:firstLineChars="200" w:firstLine="420"/>
              <w:rPr>
                <w:rFonts w:ascii="仿宋_GB2312" w:eastAsia="仿宋_GB2312"/>
              </w:rPr>
            </w:pPr>
          </w:p>
          <w:p w:rsidR="009E7835" w:rsidRDefault="009E7835">
            <w:pPr>
              <w:spacing w:beforeLines="50" w:before="156"/>
              <w:ind w:firstLineChars="200" w:firstLine="420"/>
              <w:rPr>
                <w:rFonts w:ascii="仿宋_GB2312" w:eastAsia="仿宋_GB2312"/>
              </w:rPr>
            </w:pPr>
          </w:p>
          <w:p w:rsidR="009E7835" w:rsidRDefault="009E7835">
            <w:pPr>
              <w:spacing w:beforeLines="50" w:before="156"/>
              <w:ind w:firstLineChars="200" w:firstLine="420"/>
              <w:rPr>
                <w:rFonts w:ascii="仿宋_GB2312" w:eastAsia="仿宋_GB2312"/>
              </w:rPr>
            </w:pPr>
          </w:p>
          <w:p w:rsidR="009E7835" w:rsidRDefault="009E7835">
            <w:pPr>
              <w:spacing w:beforeLines="50" w:before="156"/>
              <w:ind w:firstLineChars="200" w:firstLine="420"/>
              <w:rPr>
                <w:rFonts w:ascii="仿宋_GB2312" w:eastAsia="仿宋_GB2312"/>
              </w:rPr>
            </w:pPr>
          </w:p>
          <w:p w:rsidR="009E7835" w:rsidRDefault="009E7835">
            <w:pPr>
              <w:rPr>
                <w:rFonts w:ascii="仿宋_GB2312" w:eastAsia="仿宋_GB2312"/>
              </w:rPr>
            </w:pPr>
          </w:p>
          <w:p w:rsidR="009E7835" w:rsidRDefault="009E7835">
            <w:pPr>
              <w:rPr>
                <w:rFonts w:ascii="仿宋_GB2312" w:eastAsia="仿宋_GB2312"/>
              </w:rPr>
            </w:pPr>
          </w:p>
        </w:tc>
      </w:tr>
      <w:tr w:rsidR="009E7835">
        <w:trPr>
          <w:trHeight w:val="13230"/>
          <w:jc w:val="center"/>
        </w:trPr>
        <w:tc>
          <w:tcPr>
            <w:tcW w:w="9060" w:type="dxa"/>
            <w:gridSpan w:val="5"/>
          </w:tcPr>
          <w:p w:rsidR="009E7835" w:rsidRPr="00E1160C" w:rsidRDefault="00303865" w:rsidP="00E1160C">
            <w:pPr>
              <w:pStyle w:val="aa"/>
              <w:numPr>
                <w:ilvl w:val="0"/>
                <w:numId w:val="6"/>
              </w:numPr>
              <w:spacing w:beforeLines="50" w:before="156"/>
              <w:ind w:firstLineChars="0"/>
              <w:jc w:val="left"/>
              <w:rPr>
                <w:rFonts w:ascii="仿宋_GB2312" w:eastAsia="仿宋_GB2312"/>
                <w:bCs/>
                <w:sz w:val="24"/>
              </w:rPr>
            </w:pPr>
            <w:r w:rsidRPr="00E1160C">
              <w:rPr>
                <w:rFonts w:ascii="仿宋_GB2312" w:eastAsia="仿宋_GB2312" w:hint="eastAsia"/>
                <w:b/>
                <w:bCs/>
                <w:sz w:val="24"/>
              </w:rPr>
              <w:lastRenderedPageBreak/>
              <w:t>代表性成果简介</w:t>
            </w:r>
            <w:r w:rsidRPr="00E1160C">
              <w:rPr>
                <w:rFonts w:ascii="仿宋_GB2312" w:eastAsia="仿宋_GB2312" w:hint="eastAsia"/>
                <w:bCs/>
                <w:sz w:val="24"/>
              </w:rPr>
              <w:t>（发表杂志或采用单位、基本内容、应用价值、社会影响等）</w:t>
            </w:r>
          </w:p>
          <w:p w:rsidR="009E7835" w:rsidRDefault="009E7835">
            <w:pPr>
              <w:jc w:val="left"/>
              <w:rPr>
                <w:rFonts w:ascii="仿宋_GB2312" w:eastAsia="仿宋_GB2312"/>
                <w:bCs/>
                <w:sz w:val="24"/>
              </w:rPr>
            </w:pPr>
          </w:p>
          <w:p w:rsidR="009E7835" w:rsidRPr="00E1160C" w:rsidRDefault="00303865" w:rsidP="00E1160C">
            <w:pPr>
              <w:pStyle w:val="aa"/>
              <w:numPr>
                <w:ilvl w:val="0"/>
                <w:numId w:val="8"/>
              </w:numPr>
              <w:spacing w:beforeLines="50" w:before="156"/>
              <w:ind w:firstLineChars="0"/>
              <w:rPr>
                <w:rFonts w:ascii="仿宋_GB2312" w:eastAsia="仿宋_GB2312"/>
              </w:rPr>
            </w:pPr>
            <w:r w:rsidRPr="00E1160C">
              <w:rPr>
                <w:rFonts w:ascii="仿宋_GB2312" w:eastAsia="仿宋_GB2312" w:hint="eastAsia"/>
              </w:rPr>
              <w:t>论文《新一代信息技术现场工程师“双元三阶四能”人才培养体系的实践研究》，彭康华，《工程教育》杂志，23年8月。</w:t>
            </w:r>
          </w:p>
          <w:p w:rsidR="009E7835" w:rsidRPr="00E1160C" w:rsidRDefault="00303865" w:rsidP="00E1160C">
            <w:pPr>
              <w:pStyle w:val="aa"/>
              <w:numPr>
                <w:ilvl w:val="0"/>
                <w:numId w:val="8"/>
              </w:numPr>
              <w:spacing w:beforeLines="50" w:before="156"/>
              <w:ind w:firstLineChars="0"/>
              <w:rPr>
                <w:rFonts w:ascii="仿宋_GB2312" w:eastAsia="仿宋_GB2312"/>
              </w:rPr>
            </w:pPr>
            <w:r w:rsidRPr="00E1160C">
              <w:rPr>
                <w:rFonts w:ascii="仿宋_GB2312" w:eastAsia="仿宋_GB2312" w:hint="eastAsia"/>
              </w:rPr>
              <w:t>课题《数智赋能柔性制造产教融合创新平台》，黄轶文，2023年度普通高校认定类科研项目。</w:t>
            </w:r>
          </w:p>
          <w:p w:rsidR="009E7835" w:rsidRPr="00E1160C" w:rsidRDefault="00691436" w:rsidP="00E1160C">
            <w:pPr>
              <w:pStyle w:val="aa"/>
              <w:numPr>
                <w:ilvl w:val="0"/>
                <w:numId w:val="8"/>
              </w:numPr>
              <w:spacing w:beforeLines="50" w:before="156"/>
              <w:ind w:firstLineChars="0"/>
              <w:rPr>
                <w:rFonts w:ascii="仿宋_GB2312" w:eastAsia="仿宋_GB2312"/>
              </w:rPr>
            </w:pPr>
            <w:r>
              <w:rPr>
                <w:rFonts w:ascii="仿宋_GB2312" w:eastAsia="仿宋_GB2312" w:hint="eastAsia"/>
              </w:rPr>
              <w:t>课题《“</w:t>
            </w:r>
            <w:r w:rsidR="00303865" w:rsidRPr="00E1160C">
              <w:rPr>
                <w:rFonts w:ascii="仿宋_GB2312" w:eastAsia="仿宋_GB2312" w:hint="eastAsia"/>
              </w:rPr>
              <w:t>四新”背景下混合课程知识图谱构建及数字化教学资源创新应用研究》，彭康华，中国高等教育学会2023年度高等教育科学研究规划课题。</w:t>
            </w:r>
          </w:p>
          <w:p w:rsidR="009E7835" w:rsidRPr="00E1160C" w:rsidRDefault="00303865" w:rsidP="00E1160C">
            <w:pPr>
              <w:pStyle w:val="aa"/>
              <w:numPr>
                <w:ilvl w:val="0"/>
                <w:numId w:val="8"/>
              </w:numPr>
              <w:spacing w:beforeLines="50" w:before="156"/>
              <w:ind w:firstLineChars="0"/>
              <w:rPr>
                <w:rFonts w:ascii="仿宋_GB2312" w:eastAsia="仿宋_GB2312"/>
              </w:rPr>
            </w:pPr>
            <w:r w:rsidRPr="00E1160C">
              <w:rPr>
                <w:rFonts w:ascii="仿宋_GB2312" w:eastAsia="仿宋_GB2312" w:hint="eastAsia"/>
              </w:rPr>
              <w:t>第9届中国国际“互联网+”大学生创新创业大赛广东省分赛铜奖2项：《无声清道夫-低噪高效清洁机器人》，黄玲、朱珍等指导；《智慧居家养老应用场景创新》，徐丽新等指导。</w:t>
            </w:r>
          </w:p>
          <w:p w:rsidR="009E7835" w:rsidRPr="00E1160C" w:rsidRDefault="00303865" w:rsidP="00E1160C">
            <w:pPr>
              <w:pStyle w:val="aa"/>
              <w:numPr>
                <w:ilvl w:val="0"/>
                <w:numId w:val="8"/>
              </w:numPr>
              <w:spacing w:beforeLines="50" w:before="156"/>
              <w:ind w:firstLineChars="0"/>
              <w:rPr>
                <w:rFonts w:ascii="仿宋_GB2312" w:eastAsia="仿宋_GB2312"/>
              </w:rPr>
            </w:pPr>
            <w:r w:rsidRPr="00E1160C">
              <w:rPr>
                <w:rFonts w:ascii="仿宋_GB2312" w:eastAsia="仿宋_GB2312" w:hint="eastAsia"/>
              </w:rPr>
              <w:t>2022-2023年度广东省职业院校技能大赛高职组奖项3项：移动应用开发一等奖，朱珍指导；软件测试一等奖，徐丽新、黄轶文指导；Web应用软件开发二等奖，黄玲、李震阳指导。</w:t>
            </w:r>
          </w:p>
          <w:p w:rsidR="009E7835" w:rsidRPr="00E1160C" w:rsidRDefault="00303865" w:rsidP="00E1160C">
            <w:pPr>
              <w:pStyle w:val="aa"/>
              <w:numPr>
                <w:ilvl w:val="0"/>
                <w:numId w:val="8"/>
              </w:numPr>
              <w:spacing w:beforeLines="50" w:before="156"/>
              <w:ind w:firstLineChars="0"/>
              <w:rPr>
                <w:rFonts w:ascii="仿宋_GB2312" w:eastAsia="仿宋_GB2312"/>
              </w:rPr>
            </w:pPr>
            <w:r w:rsidRPr="00E1160C">
              <w:rPr>
                <w:rFonts w:ascii="仿宋_GB2312" w:eastAsia="仿宋_GB2312" w:hint="eastAsia"/>
              </w:rPr>
              <w:t>《项目管理课程拓展案例汇编》，李震阳等编制，内部讲义，用于项目管理平台课授课辅助资料。纳入本项目课程思政资源包，向专业群课程推广。</w:t>
            </w:r>
          </w:p>
          <w:p w:rsidR="009E7835" w:rsidRPr="00E1160C" w:rsidRDefault="00303865" w:rsidP="00E1160C">
            <w:pPr>
              <w:pStyle w:val="aa"/>
              <w:numPr>
                <w:ilvl w:val="0"/>
                <w:numId w:val="8"/>
              </w:numPr>
              <w:spacing w:beforeLines="50" w:before="156"/>
              <w:ind w:firstLineChars="0"/>
              <w:rPr>
                <w:rFonts w:ascii="仿宋_GB2312" w:eastAsia="仿宋_GB2312"/>
              </w:rPr>
            </w:pPr>
            <w:r w:rsidRPr="00E1160C">
              <w:rPr>
                <w:rFonts w:ascii="仿宋_GB2312" w:eastAsia="仿宋_GB2312" w:hint="eastAsia"/>
              </w:rPr>
              <w:t>《项目管理》课程思政视频库，包含5个原创视频、43个授权视频。纳入本项目课程思政资源包，向专业群课程推广。</w:t>
            </w:r>
          </w:p>
          <w:p w:rsidR="009E7835" w:rsidRPr="00E1160C" w:rsidRDefault="00303865" w:rsidP="00E1160C">
            <w:pPr>
              <w:pStyle w:val="aa"/>
              <w:numPr>
                <w:ilvl w:val="0"/>
                <w:numId w:val="8"/>
              </w:numPr>
              <w:spacing w:beforeLines="50" w:before="156"/>
              <w:ind w:firstLineChars="0"/>
              <w:rPr>
                <w:rFonts w:ascii="仿宋_GB2312" w:eastAsia="仿宋_GB2312"/>
              </w:rPr>
            </w:pPr>
            <w:r w:rsidRPr="00E1160C">
              <w:rPr>
                <w:rFonts w:ascii="仿宋_GB2312" w:eastAsia="仿宋_GB2312" w:hint="eastAsia"/>
              </w:rPr>
              <w:t>项目管理实践项目群《翼迹产品测试项目行动方案》，已通过企业审阅，同意合作开展。</w:t>
            </w:r>
          </w:p>
          <w:p w:rsidR="009E7835" w:rsidRDefault="009E7835">
            <w:pPr>
              <w:jc w:val="left"/>
              <w:rPr>
                <w:rFonts w:ascii="仿宋_GB2312" w:eastAsia="仿宋_GB2312"/>
                <w:bCs/>
                <w:sz w:val="24"/>
              </w:rPr>
            </w:pPr>
          </w:p>
          <w:p w:rsidR="009E7835" w:rsidRDefault="009E7835">
            <w:pPr>
              <w:jc w:val="left"/>
              <w:rPr>
                <w:rFonts w:ascii="仿宋_GB2312" w:eastAsia="仿宋_GB2312"/>
              </w:rPr>
            </w:pPr>
          </w:p>
        </w:tc>
      </w:tr>
    </w:tbl>
    <w:p w:rsidR="009E7835" w:rsidRDefault="009E7835">
      <w:pPr>
        <w:jc w:val="left"/>
        <w:rPr>
          <w:rFonts w:ascii="仿宋_GB2312" w:eastAsia="仿宋_GB2312"/>
        </w:rPr>
      </w:pPr>
    </w:p>
    <w:tbl>
      <w:tblPr>
        <w:tblW w:w="9240" w:type="dxa"/>
        <w:jc w:val="center"/>
        <w:tblLayout w:type="fixed"/>
        <w:tblLook w:val="04A0" w:firstRow="1" w:lastRow="0" w:firstColumn="1" w:lastColumn="0" w:noHBand="0" w:noVBand="1"/>
      </w:tblPr>
      <w:tblGrid>
        <w:gridCol w:w="2040"/>
        <w:gridCol w:w="1340"/>
        <w:gridCol w:w="1440"/>
        <w:gridCol w:w="1440"/>
        <w:gridCol w:w="2980"/>
      </w:tblGrid>
      <w:tr w:rsidR="009E7835">
        <w:trPr>
          <w:trHeight w:val="448"/>
          <w:jc w:val="center"/>
        </w:trPr>
        <w:tc>
          <w:tcPr>
            <w:tcW w:w="9240" w:type="dxa"/>
            <w:gridSpan w:val="5"/>
            <w:tcBorders>
              <w:top w:val="single" w:sz="4" w:space="0" w:color="auto"/>
              <w:left w:val="single" w:sz="4" w:space="0" w:color="auto"/>
              <w:bottom w:val="single" w:sz="4" w:space="0" w:color="auto"/>
              <w:right w:val="single" w:sz="4" w:space="0" w:color="auto"/>
            </w:tcBorders>
            <w:vAlign w:val="center"/>
          </w:tcPr>
          <w:p w:rsidR="009E7835" w:rsidRDefault="00303865">
            <w:pPr>
              <w:widowControl/>
              <w:jc w:val="left"/>
              <w:rPr>
                <w:rFonts w:ascii="仿宋_GB2312" w:eastAsia="仿宋_GB2312" w:hAnsi="仿宋_GB2312" w:cs="仿宋_GB2312"/>
                <w:kern w:val="0"/>
                <w:sz w:val="24"/>
              </w:rPr>
            </w:pPr>
            <w:r>
              <w:rPr>
                <w:rFonts w:ascii="仿宋_GB2312" w:eastAsia="仿宋_GB2312" w:hAnsi="仿宋_GB2312" w:cs="仿宋_GB2312" w:hint="eastAsia"/>
                <w:b/>
                <w:bCs/>
                <w:sz w:val="24"/>
              </w:rPr>
              <w:lastRenderedPageBreak/>
              <w:t>三、经费情况</w:t>
            </w:r>
          </w:p>
        </w:tc>
      </w:tr>
      <w:tr w:rsidR="009E7835">
        <w:trPr>
          <w:trHeight w:val="454"/>
          <w:jc w:val="center"/>
        </w:trPr>
        <w:tc>
          <w:tcPr>
            <w:tcW w:w="2040" w:type="dxa"/>
            <w:vMerge w:val="restart"/>
            <w:tcBorders>
              <w:top w:val="nil"/>
              <w:left w:val="single" w:sz="4" w:space="0" w:color="auto"/>
              <w:bottom w:val="single" w:sz="4" w:space="0" w:color="auto"/>
              <w:right w:val="single" w:sz="4" w:space="0" w:color="auto"/>
            </w:tcBorders>
            <w:vAlign w:val="center"/>
          </w:tcPr>
          <w:p w:rsidR="009E7835" w:rsidRDefault="00303865">
            <w:pPr>
              <w:widowControl/>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3.1经费到位情况</w:t>
            </w:r>
          </w:p>
        </w:tc>
        <w:tc>
          <w:tcPr>
            <w:tcW w:w="1340" w:type="dxa"/>
            <w:tcBorders>
              <w:top w:val="nil"/>
              <w:left w:val="nil"/>
              <w:bottom w:val="single" w:sz="4" w:space="0" w:color="auto"/>
              <w:right w:val="single" w:sz="4" w:space="0" w:color="auto"/>
            </w:tcBorders>
            <w:vAlign w:val="center"/>
          </w:tcPr>
          <w:p w:rsidR="009E7835" w:rsidRDefault="00303865">
            <w:pPr>
              <w:widowControl/>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经费来源</w:t>
            </w:r>
          </w:p>
        </w:tc>
        <w:tc>
          <w:tcPr>
            <w:tcW w:w="1440" w:type="dxa"/>
            <w:tcBorders>
              <w:top w:val="nil"/>
              <w:left w:val="nil"/>
              <w:bottom w:val="single" w:sz="4" w:space="0" w:color="auto"/>
              <w:right w:val="single" w:sz="4" w:space="0" w:color="auto"/>
            </w:tcBorders>
            <w:vAlign w:val="center"/>
          </w:tcPr>
          <w:p w:rsidR="009E7835" w:rsidRDefault="00303865">
            <w:pPr>
              <w:widowControl/>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到位金额（元）</w:t>
            </w:r>
          </w:p>
        </w:tc>
        <w:tc>
          <w:tcPr>
            <w:tcW w:w="1440" w:type="dxa"/>
            <w:tcBorders>
              <w:top w:val="nil"/>
              <w:left w:val="nil"/>
              <w:bottom w:val="single" w:sz="4" w:space="0" w:color="auto"/>
              <w:right w:val="single" w:sz="4" w:space="0" w:color="auto"/>
            </w:tcBorders>
            <w:vAlign w:val="center"/>
          </w:tcPr>
          <w:p w:rsidR="009E7835" w:rsidRDefault="00303865">
            <w:pPr>
              <w:widowControl/>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到位时间</w:t>
            </w:r>
          </w:p>
        </w:tc>
        <w:tc>
          <w:tcPr>
            <w:tcW w:w="2980" w:type="dxa"/>
            <w:tcBorders>
              <w:top w:val="nil"/>
              <w:left w:val="nil"/>
              <w:bottom w:val="single" w:sz="4" w:space="0" w:color="auto"/>
              <w:right w:val="single" w:sz="4" w:space="0" w:color="auto"/>
            </w:tcBorders>
            <w:vAlign w:val="center"/>
          </w:tcPr>
          <w:p w:rsidR="009E7835" w:rsidRDefault="00303865">
            <w:pPr>
              <w:widowControl/>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下拨文件名称</w:t>
            </w:r>
          </w:p>
        </w:tc>
      </w:tr>
      <w:tr w:rsidR="009E7835">
        <w:trPr>
          <w:trHeight w:val="454"/>
          <w:jc w:val="center"/>
        </w:trPr>
        <w:tc>
          <w:tcPr>
            <w:tcW w:w="2040" w:type="dxa"/>
            <w:vMerge/>
            <w:tcBorders>
              <w:top w:val="nil"/>
              <w:left w:val="single" w:sz="4" w:space="0" w:color="auto"/>
              <w:bottom w:val="single" w:sz="4" w:space="0" w:color="auto"/>
              <w:right w:val="single" w:sz="4" w:space="0" w:color="auto"/>
            </w:tcBorders>
            <w:vAlign w:val="center"/>
          </w:tcPr>
          <w:p w:rsidR="009E7835" w:rsidRDefault="009E7835">
            <w:pPr>
              <w:widowControl/>
              <w:jc w:val="center"/>
              <w:rPr>
                <w:rFonts w:ascii="仿宋_GB2312" w:eastAsia="仿宋_GB2312" w:hAnsi="仿宋_GB2312" w:cs="仿宋_GB2312"/>
                <w:b/>
                <w:kern w:val="0"/>
                <w:sz w:val="24"/>
              </w:rPr>
            </w:pPr>
          </w:p>
        </w:tc>
        <w:tc>
          <w:tcPr>
            <w:tcW w:w="1340" w:type="dxa"/>
            <w:tcBorders>
              <w:top w:val="nil"/>
              <w:left w:val="nil"/>
              <w:bottom w:val="single" w:sz="4" w:space="0" w:color="auto"/>
              <w:right w:val="single" w:sz="4" w:space="0" w:color="auto"/>
            </w:tcBorders>
            <w:vAlign w:val="center"/>
          </w:tcPr>
          <w:p w:rsidR="009E7835" w:rsidRDefault="00303865">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省财政</w:t>
            </w:r>
          </w:p>
        </w:tc>
        <w:tc>
          <w:tcPr>
            <w:tcW w:w="1440" w:type="dxa"/>
            <w:tcBorders>
              <w:top w:val="nil"/>
              <w:left w:val="nil"/>
              <w:bottom w:val="single" w:sz="4" w:space="0" w:color="auto"/>
              <w:right w:val="single" w:sz="4" w:space="0" w:color="auto"/>
            </w:tcBorders>
            <w:vAlign w:val="center"/>
          </w:tcPr>
          <w:p w:rsidR="009E7835" w:rsidRDefault="00303865">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c>
          <w:tcPr>
            <w:tcW w:w="1440" w:type="dxa"/>
            <w:tcBorders>
              <w:top w:val="nil"/>
              <w:left w:val="nil"/>
              <w:bottom w:val="single" w:sz="4" w:space="0" w:color="auto"/>
              <w:right w:val="single" w:sz="4" w:space="0" w:color="auto"/>
            </w:tcBorders>
            <w:vAlign w:val="center"/>
          </w:tcPr>
          <w:p w:rsidR="009E7835" w:rsidRDefault="00303865">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c>
          <w:tcPr>
            <w:tcW w:w="2980" w:type="dxa"/>
            <w:tcBorders>
              <w:top w:val="nil"/>
              <w:left w:val="nil"/>
              <w:bottom w:val="single" w:sz="4" w:space="0" w:color="auto"/>
              <w:right w:val="single" w:sz="4" w:space="0" w:color="auto"/>
            </w:tcBorders>
            <w:vAlign w:val="center"/>
          </w:tcPr>
          <w:p w:rsidR="009E7835" w:rsidRDefault="00303865">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r>
      <w:tr w:rsidR="009E7835">
        <w:trPr>
          <w:trHeight w:val="454"/>
          <w:jc w:val="center"/>
        </w:trPr>
        <w:tc>
          <w:tcPr>
            <w:tcW w:w="2040" w:type="dxa"/>
            <w:vMerge/>
            <w:tcBorders>
              <w:top w:val="nil"/>
              <w:left w:val="single" w:sz="4" w:space="0" w:color="auto"/>
              <w:bottom w:val="single" w:sz="4" w:space="0" w:color="auto"/>
              <w:right w:val="single" w:sz="4" w:space="0" w:color="auto"/>
            </w:tcBorders>
            <w:vAlign w:val="center"/>
          </w:tcPr>
          <w:p w:rsidR="009E7835" w:rsidRDefault="009E7835">
            <w:pPr>
              <w:widowControl/>
              <w:jc w:val="center"/>
              <w:rPr>
                <w:rFonts w:ascii="仿宋_GB2312" w:eastAsia="仿宋_GB2312" w:hAnsi="仿宋_GB2312" w:cs="仿宋_GB2312"/>
                <w:b/>
                <w:kern w:val="0"/>
                <w:sz w:val="24"/>
              </w:rPr>
            </w:pPr>
          </w:p>
        </w:tc>
        <w:tc>
          <w:tcPr>
            <w:tcW w:w="1340" w:type="dxa"/>
            <w:tcBorders>
              <w:top w:val="nil"/>
              <w:left w:val="nil"/>
              <w:bottom w:val="single" w:sz="4" w:space="0" w:color="auto"/>
              <w:right w:val="single" w:sz="4" w:space="0" w:color="auto"/>
            </w:tcBorders>
            <w:vAlign w:val="center"/>
          </w:tcPr>
          <w:p w:rsidR="009E7835" w:rsidRDefault="00303865">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学校</w:t>
            </w:r>
          </w:p>
        </w:tc>
        <w:tc>
          <w:tcPr>
            <w:tcW w:w="1440" w:type="dxa"/>
            <w:tcBorders>
              <w:top w:val="nil"/>
              <w:left w:val="nil"/>
              <w:bottom w:val="single" w:sz="4" w:space="0" w:color="auto"/>
              <w:right w:val="single" w:sz="4" w:space="0" w:color="auto"/>
            </w:tcBorders>
            <w:vAlign w:val="center"/>
          </w:tcPr>
          <w:p w:rsidR="009E7835" w:rsidRPr="000A5B98" w:rsidRDefault="00303865">
            <w:pPr>
              <w:widowControl/>
              <w:jc w:val="left"/>
              <w:rPr>
                <w:rFonts w:ascii="仿宋_GB2312" w:eastAsia="仿宋_GB2312" w:hAnsi="仿宋_GB2312" w:cs="仿宋_GB2312"/>
                <w:kern w:val="0"/>
              </w:rPr>
            </w:pPr>
            <w:r w:rsidRPr="000A5B98">
              <w:rPr>
                <w:rFonts w:ascii="仿宋_GB2312" w:eastAsia="仿宋_GB2312" w:hAnsi="仿宋_GB2312" w:cs="仿宋_GB2312" w:hint="eastAsia"/>
                <w:kern w:val="0"/>
              </w:rPr>
              <w:t xml:space="preserve">　10000</w:t>
            </w:r>
          </w:p>
        </w:tc>
        <w:tc>
          <w:tcPr>
            <w:tcW w:w="1440" w:type="dxa"/>
            <w:tcBorders>
              <w:top w:val="nil"/>
              <w:left w:val="nil"/>
              <w:bottom w:val="single" w:sz="4" w:space="0" w:color="auto"/>
              <w:right w:val="single" w:sz="4" w:space="0" w:color="auto"/>
            </w:tcBorders>
            <w:vAlign w:val="center"/>
          </w:tcPr>
          <w:p w:rsidR="009E7835" w:rsidRPr="000A5B98" w:rsidRDefault="00303865">
            <w:pPr>
              <w:widowControl/>
              <w:jc w:val="left"/>
              <w:rPr>
                <w:rFonts w:ascii="仿宋_GB2312" w:eastAsia="仿宋_GB2312" w:hAnsi="仿宋_GB2312" w:cs="仿宋_GB2312"/>
                <w:kern w:val="0"/>
              </w:rPr>
            </w:pPr>
            <w:r w:rsidRPr="000A5B98">
              <w:rPr>
                <w:rFonts w:ascii="仿宋_GB2312" w:eastAsia="仿宋_GB2312" w:hAnsi="仿宋_GB2312" w:cs="仿宋_GB2312" w:hint="eastAsia"/>
                <w:kern w:val="0"/>
              </w:rPr>
              <w:t xml:space="preserve">　2023.4.25</w:t>
            </w:r>
          </w:p>
        </w:tc>
        <w:tc>
          <w:tcPr>
            <w:tcW w:w="2980" w:type="dxa"/>
            <w:tcBorders>
              <w:top w:val="nil"/>
              <w:left w:val="nil"/>
              <w:bottom w:val="single" w:sz="4" w:space="0" w:color="auto"/>
              <w:right w:val="single" w:sz="4" w:space="0" w:color="auto"/>
            </w:tcBorders>
            <w:vAlign w:val="center"/>
          </w:tcPr>
          <w:p w:rsidR="009E7835" w:rsidRPr="000A5B98" w:rsidRDefault="00303865">
            <w:pPr>
              <w:widowControl/>
              <w:jc w:val="left"/>
              <w:rPr>
                <w:rFonts w:ascii="仿宋_GB2312" w:eastAsia="仿宋_GB2312" w:hAnsi="仿宋_GB2312" w:cs="仿宋_GB2312"/>
                <w:kern w:val="0"/>
              </w:rPr>
            </w:pPr>
            <w:r w:rsidRPr="000A5B98">
              <w:rPr>
                <w:rFonts w:ascii="仿宋_GB2312" w:eastAsia="仿宋_GB2312" w:hAnsi="仿宋_GB2312" w:cs="仿宋_GB2312" w:hint="eastAsia"/>
                <w:kern w:val="0"/>
              </w:rPr>
              <w:t xml:space="preserve">　粤工程职院发[2023]25号《关于公布2022年校级课程思政示范课程、教学名师和团队建设项目立项的通知》</w:t>
            </w:r>
          </w:p>
        </w:tc>
      </w:tr>
      <w:tr w:rsidR="009E7835">
        <w:trPr>
          <w:trHeight w:val="454"/>
          <w:jc w:val="center"/>
        </w:trPr>
        <w:tc>
          <w:tcPr>
            <w:tcW w:w="2040" w:type="dxa"/>
            <w:vMerge/>
            <w:tcBorders>
              <w:top w:val="nil"/>
              <w:left w:val="single" w:sz="4" w:space="0" w:color="auto"/>
              <w:bottom w:val="single" w:sz="4" w:space="0" w:color="auto"/>
              <w:right w:val="single" w:sz="4" w:space="0" w:color="auto"/>
            </w:tcBorders>
            <w:vAlign w:val="center"/>
          </w:tcPr>
          <w:p w:rsidR="009E7835" w:rsidRDefault="009E7835">
            <w:pPr>
              <w:widowControl/>
              <w:jc w:val="center"/>
              <w:rPr>
                <w:rFonts w:ascii="仿宋_GB2312" w:eastAsia="仿宋_GB2312" w:hAnsi="仿宋_GB2312" w:cs="仿宋_GB2312"/>
                <w:b/>
                <w:kern w:val="0"/>
                <w:sz w:val="24"/>
              </w:rPr>
            </w:pPr>
          </w:p>
        </w:tc>
        <w:tc>
          <w:tcPr>
            <w:tcW w:w="1340" w:type="dxa"/>
            <w:tcBorders>
              <w:top w:val="nil"/>
              <w:left w:val="nil"/>
              <w:bottom w:val="single" w:sz="4" w:space="0" w:color="auto"/>
              <w:right w:val="single" w:sz="4" w:space="0" w:color="auto"/>
            </w:tcBorders>
            <w:vAlign w:val="center"/>
          </w:tcPr>
          <w:p w:rsidR="009E7835" w:rsidRDefault="00303865">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其他：</w:t>
            </w:r>
          </w:p>
        </w:tc>
        <w:tc>
          <w:tcPr>
            <w:tcW w:w="1440" w:type="dxa"/>
            <w:tcBorders>
              <w:top w:val="nil"/>
              <w:left w:val="nil"/>
              <w:bottom w:val="single" w:sz="4" w:space="0" w:color="auto"/>
              <w:right w:val="single" w:sz="4" w:space="0" w:color="auto"/>
            </w:tcBorders>
            <w:vAlign w:val="center"/>
          </w:tcPr>
          <w:p w:rsidR="009E7835" w:rsidRDefault="00303865">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c>
          <w:tcPr>
            <w:tcW w:w="1440" w:type="dxa"/>
            <w:tcBorders>
              <w:top w:val="nil"/>
              <w:left w:val="nil"/>
              <w:bottom w:val="single" w:sz="4" w:space="0" w:color="auto"/>
              <w:right w:val="single" w:sz="4" w:space="0" w:color="auto"/>
            </w:tcBorders>
            <w:vAlign w:val="center"/>
          </w:tcPr>
          <w:p w:rsidR="009E7835" w:rsidRDefault="00303865">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c>
          <w:tcPr>
            <w:tcW w:w="2980" w:type="dxa"/>
            <w:tcBorders>
              <w:top w:val="nil"/>
              <w:left w:val="nil"/>
              <w:bottom w:val="single" w:sz="4" w:space="0" w:color="auto"/>
              <w:right w:val="single" w:sz="4" w:space="0" w:color="auto"/>
            </w:tcBorders>
            <w:vAlign w:val="center"/>
          </w:tcPr>
          <w:p w:rsidR="009E7835" w:rsidRDefault="00303865">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r>
      <w:tr w:rsidR="009E7835">
        <w:trPr>
          <w:trHeight w:val="454"/>
          <w:jc w:val="center"/>
        </w:trPr>
        <w:tc>
          <w:tcPr>
            <w:tcW w:w="2040" w:type="dxa"/>
            <w:vMerge/>
            <w:tcBorders>
              <w:top w:val="nil"/>
              <w:left w:val="single" w:sz="4" w:space="0" w:color="auto"/>
              <w:bottom w:val="single" w:sz="4" w:space="0" w:color="auto"/>
              <w:right w:val="single" w:sz="4" w:space="0" w:color="auto"/>
            </w:tcBorders>
            <w:vAlign w:val="center"/>
          </w:tcPr>
          <w:p w:rsidR="009E7835" w:rsidRDefault="009E7835">
            <w:pPr>
              <w:widowControl/>
              <w:jc w:val="center"/>
              <w:rPr>
                <w:rFonts w:ascii="仿宋_GB2312" w:eastAsia="仿宋_GB2312" w:hAnsi="仿宋_GB2312" w:cs="仿宋_GB2312"/>
                <w:b/>
                <w:kern w:val="0"/>
                <w:sz w:val="24"/>
              </w:rPr>
            </w:pPr>
          </w:p>
        </w:tc>
        <w:tc>
          <w:tcPr>
            <w:tcW w:w="1340" w:type="dxa"/>
            <w:tcBorders>
              <w:top w:val="nil"/>
              <w:left w:val="nil"/>
              <w:bottom w:val="single" w:sz="4" w:space="0" w:color="auto"/>
              <w:right w:val="single" w:sz="4" w:space="0" w:color="auto"/>
            </w:tcBorders>
            <w:vAlign w:val="center"/>
          </w:tcPr>
          <w:p w:rsidR="009E7835" w:rsidRDefault="00303865">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合计</w:t>
            </w:r>
          </w:p>
        </w:tc>
        <w:tc>
          <w:tcPr>
            <w:tcW w:w="1440" w:type="dxa"/>
            <w:tcBorders>
              <w:top w:val="nil"/>
              <w:left w:val="nil"/>
              <w:bottom w:val="single" w:sz="4" w:space="0" w:color="auto"/>
              <w:right w:val="single" w:sz="4" w:space="0" w:color="auto"/>
            </w:tcBorders>
            <w:vAlign w:val="center"/>
          </w:tcPr>
          <w:p w:rsidR="009E7835" w:rsidRDefault="00303865">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c>
          <w:tcPr>
            <w:tcW w:w="1440" w:type="dxa"/>
            <w:tcBorders>
              <w:top w:val="nil"/>
              <w:left w:val="nil"/>
              <w:bottom w:val="single" w:sz="4" w:space="0" w:color="auto"/>
              <w:right w:val="single" w:sz="4" w:space="0" w:color="auto"/>
            </w:tcBorders>
            <w:vAlign w:val="center"/>
          </w:tcPr>
          <w:p w:rsidR="009E7835" w:rsidRDefault="00303865">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c>
          <w:tcPr>
            <w:tcW w:w="2980" w:type="dxa"/>
            <w:tcBorders>
              <w:top w:val="nil"/>
              <w:left w:val="nil"/>
              <w:bottom w:val="single" w:sz="4" w:space="0" w:color="auto"/>
              <w:right w:val="single" w:sz="4" w:space="0" w:color="auto"/>
            </w:tcBorders>
            <w:vAlign w:val="center"/>
          </w:tcPr>
          <w:p w:rsidR="009E7835" w:rsidRDefault="00303865">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r>
      <w:tr w:rsidR="009E7835">
        <w:trPr>
          <w:trHeight w:val="454"/>
          <w:jc w:val="center"/>
        </w:trPr>
        <w:tc>
          <w:tcPr>
            <w:tcW w:w="2040" w:type="dxa"/>
            <w:vMerge w:val="restart"/>
            <w:tcBorders>
              <w:top w:val="nil"/>
              <w:left w:val="single" w:sz="4" w:space="0" w:color="auto"/>
              <w:bottom w:val="single" w:sz="4" w:space="0" w:color="auto"/>
              <w:right w:val="single" w:sz="4" w:space="0" w:color="auto"/>
            </w:tcBorders>
            <w:vAlign w:val="center"/>
          </w:tcPr>
          <w:p w:rsidR="009E7835" w:rsidRDefault="00303865">
            <w:pPr>
              <w:widowControl/>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3.2经费支出情况</w:t>
            </w:r>
          </w:p>
        </w:tc>
        <w:tc>
          <w:tcPr>
            <w:tcW w:w="1340" w:type="dxa"/>
            <w:tcBorders>
              <w:top w:val="nil"/>
              <w:left w:val="nil"/>
              <w:bottom w:val="single" w:sz="4" w:space="0" w:color="auto"/>
              <w:right w:val="single" w:sz="4" w:space="0" w:color="auto"/>
            </w:tcBorders>
            <w:vAlign w:val="center"/>
          </w:tcPr>
          <w:p w:rsidR="009E7835" w:rsidRDefault="00303865">
            <w:pPr>
              <w:widowControl/>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支出科目</w:t>
            </w:r>
          </w:p>
        </w:tc>
        <w:tc>
          <w:tcPr>
            <w:tcW w:w="1440" w:type="dxa"/>
            <w:tcBorders>
              <w:top w:val="nil"/>
              <w:left w:val="nil"/>
              <w:bottom w:val="single" w:sz="4" w:space="0" w:color="auto"/>
              <w:right w:val="single" w:sz="4" w:space="0" w:color="auto"/>
            </w:tcBorders>
            <w:vAlign w:val="center"/>
          </w:tcPr>
          <w:p w:rsidR="009E7835" w:rsidRDefault="00303865">
            <w:pPr>
              <w:widowControl/>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支出金额（元）</w:t>
            </w:r>
          </w:p>
        </w:tc>
        <w:tc>
          <w:tcPr>
            <w:tcW w:w="1440" w:type="dxa"/>
            <w:tcBorders>
              <w:top w:val="nil"/>
              <w:left w:val="nil"/>
              <w:bottom w:val="single" w:sz="4" w:space="0" w:color="auto"/>
              <w:right w:val="single" w:sz="4" w:space="0" w:color="auto"/>
            </w:tcBorders>
            <w:vAlign w:val="center"/>
          </w:tcPr>
          <w:p w:rsidR="009E7835" w:rsidRDefault="00303865">
            <w:pPr>
              <w:widowControl/>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支出时间</w:t>
            </w:r>
          </w:p>
        </w:tc>
        <w:tc>
          <w:tcPr>
            <w:tcW w:w="2980" w:type="dxa"/>
            <w:tcBorders>
              <w:top w:val="nil"/>
              <w:left w:val="nil"/>
              <w:bottom w:val="single" w:sz="4" w:space="0" w:color="auto"/>
              <w:right w:val="single" w:sz="4" w:space="0" w:color="auto"/>
            </w:tcBorders>
            <w:vAlign w:val="center"/>
          </w:tcPr>
          <w:p w:rsidR="009E7835" w:rsidRDefault="00303865">
            <w:pPr>
              <w:widowControl/>
              <w:jc w:val="left"/>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 xml:space="preserve">　</w:t>
            </w:r>
          </w:p>
        </w:tc>
      </w:tr>
      <w:tr w:rsidR="009E7835">
        <w:trPr>
          <w:trHeight w:val="90"/>
          <w:jc w:val="center"/>
        </w:trPr>
        <w:tc>
          <w:tcPr>
            <w:tcW w:w="2040" w:type="dxa"/>
            <w:vMerge/>
            <w:tcBorders>
              <w:top w:val="nil"/>
              <w:left w:val="single" w:sz="4" w:space="0" w:color="auto"/>
              <w:bottom w:val="single" w:sz="4" w:space="0" w:color="auto"/>
              <w:right w:val="single" w:sz="4" w:space="0" w:color="auto"/>
            </w:tcBorders>
            <w:vAlign w:val="center"/>
          </w:tcPr>
          <w:p w:rsidR="009E7835" w:rsidRDefault="009E7835">
            <w:pPr>
              <w:widowControl/>
              <w:jc w:val="left"/>
              <w:rPr>
                <w:rFonts w:ascii="仿宋_GB2312" w:eastAsia="仿宋_GB2312" w:hAnsi="仿宋_GB2312" w:cs="仿宋_GB2312"/>
                <w:kern w:val="0"/>
                <w:sz w:val="24"/>
              </w:rPr>
            </w:pPr>
          </w:p>
        </w:tc>
        <w:tc>
          <w:tcPr>
            <w:tcW w:w="1340" w:type="dxa"/>
            <w:tcBorders>
              <w:top w:val="nil"/>
              <w:left w:val="nil"/>
              <w:bottom w:val="single" w:sz="4" w:space="0" w:color="auto"/>
              <w:right w:val="single" w:sz="4" w:space="0" w:color="auto"/>
            </w:tcBorders>
            <w:vAlign w:val="center"/>
          </w:tcPr>
          <w:p w:rsidR="009E7835" w:rsidRPr="000A5B98" w:rsidRDefault="00303865" w:rsidP="000A5B98">
            <w:pPr>
              <w:widowControl/>
              <w:jc w:val="left"/>
              <w:rPr>
                <w:rFonts w:ascii="仿宋_GB2312" w:eastAsia="仿宋_GB2312" w:hAnsi="仿宋_GB2312" w:cs="仿宋_GB2312"/>
                <w:kern w:val="0"/>
              </w:rPr>
            </w:pPr>
            <w:r w:rsidRPr="000A5B98">
              <w:rPr>
                <w:rFonts w:ascii="仿宋_GB2312" w:eastAsia="仿宋_GB2312" w:hAnsi="仿宋_GB2312" w:cs="仿宋_GB2312" w:hint="eastAsia"/>
                <w:kern w:val="0"/>
              </w:rPr>
              <w:t>路由器</w:t>
            </w:r>
          </w:p>
        </w:tc>
        <w:tc>
          <w:tcPr>
            <w:tcW w:w="1440" w:type="dxa"/>
            <w:tcBorders>
              <w:top w:val="nil"/>
              <w:left w:val="nil"/>
              <w:bottom w:val="single" w:sz="4" w:space="0" w:color="auto"/>
              <w:right w:val="single" w:sz="4" w:space="0" w:color="auto"/>
            </w:tcBorders>
            <w:vAlign w:val="center"/>
          </w:tcPr>
          <w:p w:rsidR="009E7835" w:rsidRPr="000A5B98" w:rsidRDefault="00303865" w:rsidP="000A5B98">
            <w:pPr>
              <w:widowControl/>
              <w:jc w:val="center"/>
              <w:rPr>
                <w:rFonts w:ascii="仿宋_GB2312" w:eastAsia="仿宋_GB2312" w:hAnsi="仿宋_GB2312" w:cs="仿宋_GB2312"/>
                <w:kern w:val="0"/>
              </w:rPr>
            </w:pPr>
            <w:r w:rsidRPr="000A5B98">
              <w:rPr>
                <w:rFonts w:ascii="仿宋_GB2312" w:eastAsia="仿宋_GB2312" w:hAnsi="仿宋_GB2312" w:cs="仿宋_GB2312" w:hint="eastAsia"/>
                <w:kern w:val="0"/>
              </w:rPr>
              <w:t>1195.88</w:t>
            </w:r>
          </w:p>
        </w:tc>
        <w:tc>
          <w:tcPr>
            <w:tcW w:w="1440" w:type="dxa"/>
            <w:tcBorders>
              <w:top w:val="nil"/>
              <w:left w:val="nil"/>
              <w:bottom w:val="single" w:sz="4" w:space="0" w:color="auto"/>
              <w:right w:val="single" w:sz="4" w:space="0" w:color="auto"/>
            </w:tcBorders>
            <w:vAlign w:val="center"/>
          </w:tcPr>
          <w:p w:rsidR="009E7835" w:rsidRPr="000A5B98" w:rsidRDefault="00303865" w:rsidP="000A5B98">
            <w:pPr>
              <w:widowControl/>
              <w:jc w:val="center"/>
              <w:rPr>
                <w:rFonts w:ascii="仿宋_GB2312" w:eastAsia="仿宋_GB2312" w:hAnsi="仿宋_GB2312" w:cs="仿宋_GB2312"/>
                <w:kern w:val="0"/>
              </w:rPr>
            </w:pPr>
            <w:r w:rsidRPr="000A5B98">
              <w:rPr>
                <w:rFonts w:ascii="仿宋_GB2312" w:eastAsia="仿宋_GB2312" w:hAnsi="仿宋_GB2312" w:cs="仿宋_GB2312" w:hint="eastAsia"/>
                <w:kern w:val="0"/>
              </w:rPr>
              <w:t>2023.2.7</w:t>
            </w:r>
          </w:p>
        </w:tc>
        <w:tc>
          <w:tcPr>
            <w:tcW w:w="2980" w:type="dxa"/>
            <w:tcBorders>
              <w:top w:val="nil"/>
              <w:left w:val="nil"/>
              <w:bottom w:val="single" w:sz="4" w:space="0" w:color="auto"/>
              <w:right w:val="single" w:sz="4" w:space="0" w:color="auto"/>
            </w:tcBorders>
            <w:vAlign w:val="center"/>
          </w:tcPr>
          <w:p w:rsidR="009E7835" w:rsidRDefault="00303865">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r>
      <w:tr w:rsidR="009E7835">
        <w:trPr>
          <w:trHeight w:val="454"/>
          <w:jc w:val="center"/>
        </w:trPr>
        <w:tc>
          <w:tcPr>
            <w:tcW w:w="2040" w:type="dxa"/>
            <w:vMerge/>
            <w:tcBorders>
              <w:top w:val="nil"/>
              <w:left w:val="single" w:sz="4" w:space="0" w:color="auto"/>
              <w:bottom w:val="single" w:sz="4" w:space="0" w:color="auto"/>
              <w:right w:val="single" w:sz="4" w:space="0" w:color="auto"/>
            </w:tcBorders>
            <w:vAlign w:val="center"/>
          </w:tcPr>
          <w:p w:rsidR="009E7835" w:rsidRDefault="009E7835">
            <w:pPr>
              <w:widowControl/>
              <w:jc w:val="left"/>
              <w:rPr>
                <w:rFonts w:ascii="仿宋_GB2312" w:eastAsia="仿宋_GB2312" w:hAnsi="仿宋_GB2312" w:cs="仿宋_GB2312"/>
                <w:kern w:val="0"/>
                <w:sz w:val="24"/>
              </w:rPr>
            </w:pPr>
          </w:p>
        </w:tc>
        <w:tc>
          <w:tcPr>
            <w:tcW w:w="1340" w:type="dxa"/>
            <w:tcBorders>
              <w:top w:val="nil"/>
              <w:left w:val="nil"/>
              <w:bottom w:val="single" w:sz="4" w:space="0" w:color="auto"/>
              <w:right w:val="single" w:sz="4" w:space="0" w:color="auto"/>
            </w:tcBorders>
            <w:vAlign w:val="center"/>
          </w:tcPr>
          <w:p w:rsidR="009E7835" w:rsidRPr="000A5B98" w:rsidRDefault="00303865" w:rsidP="000A5B98">
            <w:pPr>
              <w:widowControl/>
              <w:jc w:val="left"/>
              <w:rPr>
                <w:rFonts w:ascii="仿宋_GB2312" w:eastAsia="仿宋_GB2312" w:hAnsi="仿宋_GB2312" w:cs="仿宋_GB2312"/>
                <w:kern w:val="0"/>
              </w:rPr>
            </w:pPr>
            <w:r w:rsidRPr="000A5B98">
              <w:rPr>
                <w:rFonts w:ascii="仿宋_GB2312" w:eastAsia="仿宋_GB2312" w:hAnsi="仿宋_GB2312" w:cs="仿宋_GB2312" w:hint="eastAsia"/>
                <w:kern w:val="0"/>
              </w:rPr>
              <w:t>网络云存储器</w:t>
            </w:r>
          </w:p>
        </w:tc>
        <w:tc>
          <w:tcPr>
            <w:tcW w:w="1440" w:type="dxa"/>
            <w:tcBorders>
              <w:top w:val="nil"/>
              <w:left w:val="nil"/>
              <w:bottom w:val="single" w:sz="4" w:space="0" w:color="auto"/>
              <w:right w:val="single" w:sz="4" w:space="0" w:color="auto"/>
            </w:tcBorders>
            <w:vAlign w:val="center"/>
          </w:tcPr>
          <w:p w:rsidR="009E7835" w:rsidRPr="000A5B98" w:rsidRDefault="00303865" w:rsidP="000A5B98">
            <w:pPr>
              <w:widowControl/>
              <w:jc w:val="center"/>
              <w:rPr>
                <w:rFonts w:ascii="仿宋_GB2312" w:eastAsia="仿宋_GB2312" w:hAnsi="仿宋_GB2312" w:cs="仿宋_GB2312"/>
                <w:kern w:val="0"/>
              </w:rPr>
            </w:pPr>
            <w:r w:rsidRPr="000A5B98">
              <w:rPr>
                <w:rFonts w:ascii="仿宋_GB2312" w:eastAsia="仿宋_GB2312" w:hAnsi="仿宋_GB2312" w:cs="仿宋_GB2312" w:hint="eastAsia"/>
                <w:kern w:val="0"/>
              </w:rPr>
              <w:t>746</w:t>
            </w:r>
          </w:p>
        </w:tc>
        <w:tc>
          <w:tcPr>
            <w:tcW w:w="1440" w:type="dxa"/>
            <w:tcBorders>
              <w:top w:val="nil"/>
              <w:left w:val="nil"/>
              <w:bottom w:val="single" w:sz="4" w:space="0" w:color="auto"/>
              <w:right w:val="single" w:sz="4" w:space="0" w:color="auto"/>
            </w:tcBorders>
            <w:vAlign w:val="center"/>
          </w:tcPr>
          <w:p w:rsidR="009E7835" w:rsidRPr="000A5B98" w:rsidRDefault="00303865" w:rsidP="000A5B98">
            <w:pPr>
              <w:widowControl/>
              <w:jc w:val="center"/>
              <w:rPr>
                <w:rFonts w:ascii="仿宋_GB2312" w:eastAsia="仿宋_GB2312" w:hAnsi="仿宋_GB2312" w:cs="仿宋_GB2312"/>
                <w:kern w:val="0"/>
              </w:rPr>
            </w:pPr>
            <w:r w:rsidRPr="000A5B98">
              <w:rPr>
                <w:rFonts w:ascii="仿宋_GB2312" w:eastAsia="仿宋_GB2312" w:hAnsi="仿宋_GB2312" w:cs="仿宋_GB2312" w:hint="eastAsia"/>
                <w:kern w:val="0"/>
              </w:rPr>
              <w:t>2023.10.8</w:t>
            </w:r>
          </w:p>
        </w:tc>
        <w:tc>
          <w:tcPr>
            <w:tcW w:w="2980" w:type="dxa"/>
            <w:tcBorders>
              <w:top w:val="nil"/>
              <w:left w:val="nil"/>
              <w:bottom w:val="single" w:sz="4" w:space="0" w:color="auto"/>
              <w:right w:val="single" w:sz="4" w:space="0" w:color="auto"/>
            </w:tcBorders>
            <w:vAlign w:val="center"/>
          </w:tcPr>
          <w:p w:rsidR="009E7835" w:rsidRDefault="009E7835">
            <w:pPr>
              <w:widowControl/>
              <w:jc w:val="left"/>
              <w:rPr>
                <w:rFonts w:ascii="仿宋_GB2312" w:eastAsia="仿宋_GB2312" w:hAnsi="仿宋_GB2312" w:cs="仿宋_GB2312"/>
                <w:kern w:val="0"/>
                <w:sz w:val="24"/>
              </w:rPr>
            </w:pPr>
          </w:p>
        </w:tc>
      </w:tr>
      <w:tr w:rsidR="009E7835">
        <w:trPr>
          <w:trHeight w:val="454"/>
          <w:jc w:val="center"/>
        </w:trPr>
        <w:tc>
          <w:tcPr>
            <w:tcW w:w="2040" w:type="dxa"/>
            <w:vMerge/>
            <w:tcBorders>
              <w:top w:val="nil"/>
              <w:left w:val="single" w:sz="4" w:space="0" w:color="auto"/>
              <w:bottom w:val="single" w:sz="4" w:space="0" w:color="auto"/>
              <w:right w:val="single" w:sz="4" w:space="0" w:color="auto"/>
            </w:tcBorders>
            <w:vAlign w:val="center"/>
          </w:tcPr>
          <w:p w:rsidR="009E7835" w:rsidRDefault="009E7835">
            <w:pPr>
              <w:widowControl/>
              <w:jc w:val="left"/>
              <w:rPr>
                <w:rFonts w:ascii="仿宋_GB2312" w:eastAsia="仿宋_GB2312" w:hAnsi="仿宋_GB2312" w:cs="仿宋_GB2312"/>
                <w:kern w:val="0"/>
                <w:sz w:val="24"/>
              </w:rPr>
            </w:pPr>
          </w:p>
        </w:tc>
        <w:tc>
          <w:tcPr>
            <w:tcW w:w="1340" w:type="dxa"/>
            <w:tcBorders>
              <w:top w:val="nil"/>
              <w:left w:val="nil"/>
              <w:bottom w:val="single" w:sz="4" w:space="0" w:color="auto"/>
              <w:right w:val="single" w:sz="4" w:space="0" w:color="auto"/>
            </w:tcBorders>
            <w:vAlign w:val="center"/>
          </w:tcPr>
          <w:p w:rsidR="009E7835" w:rsidRPr="000A5B98" w:rsidRDefault="00303865" w:rsidP="000A5B98">
            <w:pPr>
              <w:widowControl/>
              <w:jc w:val="left"/>
              <w:rPr>
                <w:rFonts w:ascii="仿宋_GB2312" w:eastAsia="仿宋_GB2312" w:hAnsi="仿宋_GB2312" w:cs="仿宋_GB2312"/>
                <w:kern w:val="0"/>
              </w:rPr>
            </w:pPr>
            <w:r w:rsidRPr="000A5B98">
              <w:rPr>
                <w:rFonts w:ascii="仿宋_GB2312" w:eastAsia="仿宋_GB2312" w:hAnsi="仿宋_GB2312" w:cs="仿宋_GB2312" w:hint="eastAsia"/>
                <w:kern w:val="0"/>
              </w:rPr>
              <w:t>差旅费（岭南师范学院）</w:t>
            </w:r>
          </w:p>
        </w:tc>
        <w:tc>
          <w:tcPr>
            <w:tcW w:w="1440" w:type="dxa"/>
            <w:tcBorders>
              <w:top w:val="nil"/>
              <w:left w:val="nil"/>
              <w:bottom w:val="single" w:sz="4" w:space="0" w:color="auto"/>
              <w:right w:val="single" w:sz="4" w:space="0" w:color="auto"/>
            </w:tcBorders>
            <w:vAlign w:val="center"/>
          </w:tcPr>
          <w:p w:rsidR="009E7835" w:rsidRPr="000A5B98" w:rsidRDefault="00303865" w:rsidP="000A5B98">
            <w:pPr>
              <w:widowControl/>
              <w:jc w:val="center"/>
              <w:rPr>
                <w:rFonts w:ascii="仿宋_GB2312" w:eastAsia="仿宋_GB2312" w:hAnsi="仿宋_GB2312" w:cs="仿宋_GB2312"/>
                <w:kern w:val="0"/>
              </w:rPr>
            </w:pPr>
            <w:r w:rsidRPr="000A5B98">
              <w:rPr>
                <w:rFonts w:ascii="仿宋_GB2312" w:eastAsia="仿宋_GB2312" w:hAnsi="仿宋_GB2312" w:cs="仿宋_GB2312" w:hint="eastAsia"/>
                <w:kern w:val="0"/>
              </w:rPr>
              <w:t>2043</w:t>
            </w:r>
          </w:p>
        </w:tc>
        <w:tc>
          <w:tcPr>
            <w:tcW w:w="1440" w:type="dxa"/>
            <w:tcBorders>
              <w:top w:val="nil"/>
              <w:left w:val="nil"/>
              <w:bottom w:val="single" w:sz="4" w:space="0" w:color="auto"/>
              <w:right w:val="single" w:sz="4" w:space="0" w:color="auto"/>
            </w:tcBorders>
            <w:vAlign w:val="center"/>
          </w:tcPr>
          <w:p w:rsidR="009E7835" w:rsidRPr="000A5B98" w:rsidRDefault="00303865" w:rsidP="000A5B98">
            <w:pPr>
              <w:widowControl/>
              <w:jc w:val="center"/>
              <w:rPr>
                <w:rFonts w:ascii="仿宋_GB2312" w:eastAsia="仿宋_GB2312" w:hAnsi="仿宋_GB2312" w:cs="仿宋_GB2312"/>
                <w:kern w:val="0"/>
              </w:rPr>
            </w:pPr>
            <w:r w:rsidRPr="000A5B98">
              <w:rPr>
                <w:rFonts w:ascii="仿宋_GB2312" w:eastAsia="仿宋_GB2312" w:hAnsi="仿宋_GB2312" w:cs="仿宋_GB2312" w:hint="eastAsia"/>
                <w:kern w:val="0"/>
              </w:rPr>
              <w:t>2023.12.29</w:t>
            </w:r>
          </w:p>
        </w:tc>
        <w:tc>
          <w:tcPr>
            <w:tcW w:w="2980" w:type="dxa"/>
            <w:tcBorders>
              <w:top w:val="nil"/>
              <w:left w:val="nil"/>
              <w:bottom w:val="single" w:sz="4" w:space="0" w:color="auto"/>
              <w:right w:val="single" w:sz="4" w:space="0" w:color="auto"/>
            </w:tcBorders>
            <w:vAlign w:val="center"/>
          </w:tcPr>
          <w:p w:rsidR="009E7835" w:rsidRDefault="009E7835">
            <w:pPr>
              <w:widowControl/>
              <w:jc w:val="left"/>
              <w:rPr>
                <w:rFonts w:ascii="仿宋_GB2312" w:eastAsia="仿宋_GB2312" w:hAnsi="仿宋_GB2312" w:cs="仿宋_GB2312"/>
                <w:kern w:val="0"/>
                <w:sz w:val="24"/>
              </w:rPr>
            </w:pPr>
          </w:p>
        </w:tc>
      </w:tr>
      <w:tr w:rsidR="009E7835">
        <w:trPr>
          <w:trHeight w:val="454"/>
          <w:jc w:val="center"/>
        </w:trPr>
        <w:tc>
          <w:tcPr>
            <w:tcW w:w="2040" w:type="dxa"/>
            <w:vMerge/>
            <w:tcBorders>
              <w:top w:val="nil"/>
              <w:left w:val="single" w:sz="4" w:space="0" w:color="auto"/>
              <w:bottom w:val="single" w:sz="4" w:space="0" w:color="auto"/>
              <w:right w:val="single" w:sz="4" w:space="0" w:color="auto"/>
            </w:tcBorders>
            <w:vAlign w:val="center"/>
          </w:tcPr>
          <w:p w:rsidR="009E7835" w:rsidRDefault="009E7835">
            <w:pPr>
              <w:widowControl/>
              <w:jc w:val="left"/>
              <w:rPr>
                <w:rFonts w:ascii="仿宋_GB2312" w:eastAsia="仿宋_GB2312" w:hAnsi="仿宋_GB2312" w:cs="仿宋_GB2312"/>
                <w:kern w:val="0"/>
                <w:sz w:val="24"/>
              </w:rPr>
            </w:pPr>
          </w:p>
        </w:tc>
        <w:tc>
          <w:tcPr>
            <w:tcW w:w="1340" w:type="dxa"/>
            <w:tcBorders>
              <w:top w:val="nil"/>
              <w:left w:val="nil"/>
              <w:bottom w:val="single" w:sz="4" w:space="0" w:color="auto"/>
              <w:right w:val="single" w:sz="4" w:space="0" w:color="auto"/>
            </w:tcBorders>
            <w:vAlign w:val="center"/>
          </w:tcPr>
          <w:p w:rsidR="009E7835" w:rsidRPr="000A5B98" w:rsidRDefault="00303865" w:rsidP="000A5B98">
            <w:pPr>
              <w:widowControl/>
              <w:jc w:val="left"/>
              <w:rPr>
                <w:rFonts w:ascii="仿宋_GB2312" w:eastAsia="仿宋_GB2312" w:hAnsi="仿宋_GB2312" w:cs="仿宋_GB2312"/>
                <w:kern w:val="0"/>
              </w:rPr>
            </w:pPr>
            <w:r w:rsidRPr="000A5B98">
              <w:rPr>
                <w:rFonts w:ascii="仿宋_GB2312" w:eastAsia="仿宋_GB2312" w:hAnsi="仿宋_GB2312" w:cs="仿宋_GB2312" w:hint="eastAsia"/>
                <w:kern w:val="0"/>
              </w:rPr>
              <w:t>差旅费（软件测试赛项）</w:t>
            </w:r>
          </w:p>
        </w:tc>
        <w:tc>
          <w:tcPr>
            <w:tcW w:w="1440" w:type="dxa"/>
            <w:tcBorders>
              <w:top w:val="nil"/>
              <w:left w:val="nil"/>
              <w:bottom w:val="single" w:sz="4" w:space="0" w:color="auto"/>
              <w:right w:val="single" w:sz="4" w:space="0" w:color="auto"/>
            </w:tcBorders>
            <w:vAlign w:val="center"/>
          </w:tcPr>
          <w:p w:rsidR="009E7835" w:rsidRPr="000A5B98" w:rsidRDefault="00303865" w:rsidP="000A5B98">
            <w:pPr>
              <w:widowControl/>
              <w:jc w:val="center"/>
              <w:rPr>
                <w:rFonts w:ascii="仿宋_GB2312" w:eastAsia="仿宋_GB2312" w:hAnsi="仿宋_GB2312" w:cs="仿宋_GB2312"/>
                <w:kern w:val="0"/>
              </w:rPr>
            </w:pPr>
            <w:r w:rsidRPr="000A5B98">
              <w:rPr>
                <w:rFonts w:ascii="仿宋_GB2312" w:eastAsia="仿宋_GB2312" w:hAnsi="仿宋_GB2312" w:cs="仿宋_GB2312" w:hint="eastAsia"/>
                <w:kern w:val="0"/>
              </w:rPr>
              <w:t>3364</w:t>
            </w:r>
          </w:p>
        </w:tc>
        <w:tc>
          <w:tcPr>
            <w:tcW w:w="1440" w:type="dxa"/>
            <w:tcBorders>
              <w:top w:val="nil"/>
              <w:left w:val="nil"/>
              <w:bottom w:val="single" w:sz="4" w:space="0" w:color="auto"/>
              <w:right w:val="single" w:sz="4" w:space="0" w:color="auto"/>
            </w:tcBorders>
            <w:vAlign w:val="center"/>
          </w:tcPr>
          <w:p w:rsidR="009E7835" w:rsidRPr="000A5B98" w:rsidRDefault="00303865" w:rsidP="000A5B98">
            <w:pPr>
              <w:widowControl/>
              <w:jc w:val="center"/>
              <w:rPr>
                <w:rFonts w:ascii="仿宋_GB2312" w:eastAsia="仿宋_GB2312" w:hAnsi="仿宋_GB2312" w:cs="仿宋_GB2312"/>
                <w:kern w:val="0"/>
              </w:rPr>
            </w:pPr>
            <w:r w:rsidRPr="000A5B98">
              <w:rPr>
                <w:rFonts w:ascii="仿宋_GB2312" w:eastAsia="仿宋_GB2312" w:hAnsi="仿宋_GB2312" w:cs="仿宋_GB2312" w:hint="eastAsia"/>
                <w:kern w:val="0"/>
              </w:rPr>
              <w:t>2023.4.15</w:t>
            </w:r>
          </w:p>
        </w:tc>
        <w:tc>
          <w:tcPr>
            <w:tcW w:w="2980" w:type="dxa"/>
            <w:tcBorders>
              <w:top w:val="nil"/>
              <w:left w:val="nil"/>
              <w:bottom w:val="single" w:sz="4" w:space="0" w:color="auto"/>
              <w:right w:val="single" w:sz="4" w:space="0" w:color="auto"/>
            </w:tcBorders>
            <w:vAlign w:val="center"/>
          </w:tcPr>
          <w:p w:rsidR="009E7835" w:rsidRDefault="009E7835">
            <w:pPr>
              <w:widowControl/>
              <w:jc w:val="left"/>
              <w:rPr>
                <w:rFonts w:ascii="仿宋_GB2312" w:eastAsia="仿宋_GB2312" w:hAnsi="仿宋_GB2312" w:cs="仿宋_GB2312"/>
                <w:kern w:val="0"/>
                <w:sz w:val="24"/>
              </w:rPr>
            </w:pPr>
          </w:p>
        </w:tc>
      </w:tr>
      <w:tr w:rsidR="009E7835">
        <w:trPr>
          <w:trHeight w:val="454"/>
          <w:jc w:val="center"/>
        </w:trPr>
        <w:tc>
          <w:tcPr>
            <w:tcW w:w="2040" w:type="dxa"/>
            <w:vMerge/>
            <w:tcBorders>
              <w:top w:val="nil"/>
              <w:left w:val="single" w:sz="4" w:space="0" w:color="auto"/>
              <w:bottom w:val="single" w:sz="4" w:space="0" w:color="auto"/>
              <w:right w:val="single" w:sz="4" w:space="0" w:color="auto"/>
            </w:tcBorders>
            <w:vAlign w:val="center"/>
          </w:tcPr>
          <w:p w:rsidR="009E7835" w:rsidRDefault="009E7835">
            <w:pPr>
              <w:widowControl/>
              <w:jc w:val="left"/>
              <w:rPr>
                <w:rFonts w:ascii="仿宋_GB2312" w:eastAsia="仿宋_GB2312" w:hAnsi="仿宋_GB2312" w:cs="仿宋_GB2312"/>
                <w:kern w:val="0"/>
                <w:sz w:val="24"/>
              </w:rPr>
            </w:pPr>
          </w:p>
        </w:tc>
        <w:tc>
          <w:tcPr>
            <w:tcW w:w="1340" w:type="dxa"/>
            <w:tcBorders>
              <w:top w:val="nil"/>
              <w:left w:val="nil"/>
              <w:bottom w:val="single" w:sz="4" w:space="0" w:color="auto"/>
              <w:right w:val="single" w:sz="4" w:space="0" w:color="auto"/>
            </w:tcBorders>
            <w:vAlign w:val="center"/>
          </w:tcPr>
          <w:p w:rsidR="009E7835" w:rsidRDefault="00303865">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c>
          <w:tcPr>
            <w:tcW w:w="1440" w:type="dxa"/>
            <w:tcBorders>
              <w:top w:val="nil"/>
              <w:left w:val="nil"/>
              <w:bottom w:val="single" w:sz="4" w:space="0" w:color="auto"/>
              <w:right w:val="single" w:sz="4" w:space="0" w:color="auto"/>
            </w:tcBorders>
            <w:vAlign w:val="center"/>
          </w:tcPr>
          <w:p w:rsidR="009E7835" w:rsidRDefault="00303865">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c>
          <w:tcPr>
            <w:tcW w:w="1440" w:type="dxa"/>
            <w:tcBorders>
              <w:top w:val="nil"/>
              <w:left w:val="nil"/>
              <w:bottom w:val="single" w:sz="4" w:space="0" w:color="auto"/>
              <w:right w:val="single" w:sz="4" w:space="0" w:color="auto"/>
            </w:tcBorders>
            <w:vAlign w:val="center"/>
          </w:tcPr>
          <w:p w:rsidR="009E7835" w:rsidRDefault="00303865">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c>
          <w:tcPr>
            <w:tcW w:w="2980" w:type="dxa"/>
            <w:tcBorders>
              <w:top w:val="nil"/>
              <w:left w:val="nil"/>
              <w:bottom w:val="single" w:sz="4" w:space="0" w:color="auto"/>
              <w:right w:val="single" w:sz="4" w:space="0" w:color="auto"/>
            </w:tcBorders>
            <w:vAlign w:val="center"/>
          </w:tcPr>
          <w:p w:rsidR="009E7835" w:rsidRDefault="00303865">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r>
      <w:tr w:rsidR="009E7835">
        <w:trPr>
          <w:trHeight w:val="454"/>
          <w:jc w:val="center"/>
        </w:trPr>
        <w:tc>
          <w:tcPr>
            <w:tcW w:w="2040" w:type="dxa"/>
            <w:vMerge/>
            <w:tcBorders>
              <w:top w:val="nil"/>
              <w:left w:val="single" w:sz="4" w:space="0" w:color="auto"/>
              <w:bottom w:val="single" w:sz="4" w:space="0" w:color="auto"/>
              <w:right w:val="single" w:sz="4" w:space="0" w:color="auto"/>
            </w:tcBorders>
            <w:vAlign w:val="center"/>
          </w:tcPr>
          <w:p w:rsidR="009E7835" w:rsidRDefault="009E7835">
            <w:pPr>
              <w:widowControl/>
              <w:jc w:val="left"/>
              <w:rPr>
                <w:rFonts w:ascii="仿宋_GB2312" w:eastAsia="仿宋_GB2312" w:hAnsi="仿宋_GB2312" w:cs="仿宋_GB2312"/>
                <w:kern w:val="0"/>
                <w:sz w:val="24"/>
              </w:rPr>
            </w:pPr>
          </w:p>
        </w:tc>
        <w:tc>
          <w:tcPr>
            <w:tcW w:w="1340" w:type="dxa"/>
            <w:tcBorders>
              <w:top w:val="nil"/>
              <w:left w:val="nil"/>
              <w:bottom w:val="single" w:sz="4" w:space="0" w:color="auto"/>
              <w:right w:val="single" w:sz="4" w:space="0" w:color="auto"/>
            </w:tcBorders>
            <w:vAlign w:val="center"/>
          </w:tcPr>
          <w:p w:rsidR="009E7835" w:rsidRDefault="00303865">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合计</w:t>
            </w:r>
          </w:p>
        </w:tc>
        <w:tc>
          <w:tcPr>
            <w:tcW w:w="1440" w:type="dxa"/>
            <w:tcBorders>
              <w:top w:val="nil"/>
              <w:left w:val="nil"/>
              <w:bottom w:val="single" w:sz="4" w:space="0" w:color="auto"/>
              <w:right w:val="single" w:sz="4" w:space="0" w:color="auto"/>
            </w:tcBorders>
            <w:vAlign w:val="center"/>
          </w:tcPr>
          <w:p w:rsidR="009E7835" w:rsidRDefault="00303865">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r w:rsidRPr="000A5B98">
              <w:rPr>
                <w:rFonts w:ascii="仿宋_GB2312" w:eastAsia="仿宋_GB2312" w:hAnsi="仿宋_GB2312" w:cs="仿宋_GB2312" w:hint="eastAsia"/>
                <w:kern w:val="0"/>
              </w:rPr>
              <w:t>7348.88</w:t>
            </w:r>
          </w:p>
        </w:tc>
        <w:tc>
          <w:tcPr>
            <w:tcW w:w="1440" w:type="dxa"/>
            <w:tcBorders>
              <w:top w:val="nil"/>
              <w:left w:val="nil"/>
              <w:bottom w:val="single" w:sz="4" w:space="0" w:color="auto"/>
              <w:right w:val="single" w:sz="4" w:space="0" w:color="auto"/>
            </w:tcBorders>
            <w:vAlign w:val="center"/>
          </w:tcPr>
          <w:p w:rsidR="009E7835" w:rsidRDefault="00303865">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c>
          <w:tcPr>
            <w:tcW w:w="2980" w:type="dxa"/>
            <w:tcBorders>
              <w:top w:val="nil"/>
              <w:left w:val="nil"/>
              <w:bottom w:val="single" w:sz="4" w:space="0" w:color="auto"/>
              <w:right w:val="single" w:sz="4" w:space="0" w:color="auto"/>
            </w:tcBorders>
            <w:vAlign w:val="center"/>
          </w:tcPr>
          <w:p w:rsidR="009E7835" w:rsidRDefault="00303865">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r>
      <w:tr w:rsidR="009E78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7"/>
          <w:jc w:val="center"/>
        </w:trPr>
        <w:tc>
          <w:tcPr>
            <w:tcW w:w="9240" w:type="dxa"/>
            <w:gridSpan w:val="5"/>
            <w:tcBorders>
              <w:top w:val="single" w:sz="4" w:space="0" w:color="auto"/>
            </w:tcBorders>
          </w:tcPr>
          <w:p w:rsidR="009E7835" w:rsidRDefault="00303865" w:rsidP="007618AF">
            <w:pPr>
              <w:spacing w:beforeLines="100" w:before="312"/>
              <w:rPr>
                <w:rFonts w:ascii="仿宋_GB2312" w:eastAsia="仿宋_GB2312" w:hAnsi="仿宋_GB2312" w:cs="仿宋_GB2312"/>
                <w:sz w:val="24"/>
              </w:rPr>
            </w:pPr>
            <w:r>
              <w:rPr>
                <w:rFonts w:ascii="仿宋_GB2312" w:eastAsia="仿宋_GB2312" w:hAnsi="仿宋_GB2312" w:cs="仿宋_GB2312" w:hint="eastAsia"/>
                <w:b/>
                <w:sz w:val="24"/>
              </w:rPr>
              <w:t>四、项目实施效果</w:t>
            </w:r>
            <w:r>
              <w:rPr>
                <w:rFonts w:ascii="仿宋_GB2312" w:eastAsia="仿宋_GB2312" w:hAnsi="仿宋_GB2312" w:cs="仿宋_GB2312" w:hint="eastAsia"/>
                <w:sz w:val="24"/>
              </w:rPr>
              <w:t>（具体案例，字数控制在3000之内，可另附页）</w:t>
            </w:r>
          </w:p>
          <w:p w:rsidR="009E7835" w:rsidRDefault="009E7835">
            <w:pPr>
              <w:rPr>
                <w:rFonts w:ascii="仿宋_GB2312" w:eastAsia="仿宋_GB2312" w:hAnsi="仿宋_GB2312" w:cs="仿宋_GB2312"/>
                <w:sz w:val="24"/>
              </w:rPr>
            </w:pPr>
          </w:p>
          <w:p w:rsidR="009E7835" w:rsidRPr="008F4B2C" w:rsidRDefault="00303865" w:rsidP="007618AF">
            <w:pPr>
              <w:spacing w:beforeLines="50" w:before="156" w:afterLines="50" w:after="156"/>
              <w:ind w:firstLineChars="200" w:firstLine="422"/>
              <w:rPr>
                <w:rFonts w:ascii="仿宋_GB2312" w:eastAsia="仿宋_GB2312"/>
                <w:b/>
              </w:rPr>
            </w:pPr>
            <w:r w:rsidRPr="008F4B2C">
              <w:rPr>
                <w:rFonts w:ascii="仿宋_GB2312" w:eastAsia="仿宋_GB2312" w:hint="eastAsia"/>
                <w:b/>
              </w:rPr>
              <w:t>（一）建设课程思政教学内容，有效改进教学</w:t>
            </w:r>
          </w:p>
          <w:p w:rsidR="009E7835" w:rsidRPr="00CC2D53" w:rsidRDefault="00303865" w:rsidP="00CC2D53">
            <w:pPr>
              <w:spacing w:beforeLines="50" w:before="156"/>
              <w:ind w:firstLineChars="200" w:firstLine="420"/>
              <w:rPr>
                <w:rFonts w:ascii="仿宋_GB2312" w:eastAsia="仿宋_GB2312"/>
              </w:rPr>
            </w:pPr>
            <w:r w:rsidRPr="00CC2D53">
              <w:rPr>
                <w:rFonts w:ascii="仿宋_GB2312" w:eastAsia="仿宋_GB2312" w:hint="eastAsia"/>
              </w:rPr>
              <w:t>结合课程思政目标，建设了案例库（26篇案例）、视频库（43个视频），修订了课件、实训教学文件、实训教学参考文件、教案、教师指引文件等，在4个班的实际教学中应用这批文件。</w:t>
            </w:r>
          </w:p>
          <w:p w:rsidR="009E7835" w:rsidRPr="00CC2D53" w:rsidRDefault="00303865" w:rsidP="00CC2D53">
            <w:pPr>
              <w:spacing w:beforeLines="50" w:before="156"/>
              <w:ind w:firstLineChars="200" w:firstLine="420"/>
              <w:rPr>
                <w:rFonts w:ascii="仿宋_GB2312" w:eastAsia="仿宋_GB2312"/>
              </w:rPr>
            </w:pPr>
            <w:r w:rsidRPr="00CC2D53">
              <w:rPr>
                <w:rFonts w:ascii="仿宋_GB2312" w:eastAsia="仿宋_GB2312" w:hint="eastAsia"/>
              </w:rPr>
              <w:t>问卷调查的部分数据：</w:t>
            </w:r>
          </w:p>
          <w:p w:rsidR="009E7835" w:rsidRPr="00CC2D53" w:rsidRDefault="00303865" w:rsidP="00CC2D53">
            <w:pPr>
              <w:pStyle w:val="aa"/>
              <w:numPr>
                <w:ilvl w:val="0"/>
                <w:numId w:val="10"/>
              </w:numPr>
              <w:spacing w:beforeLines="50" w:before="156"/>
              <w:ind w:firstLineChars="0"/>
              <w:rPr>
                <w:rFonts w:ascii="仿宋_GB2312" w:eastAsia="仿宋_GB2312"/>
              </w:rPr>
            </w:pPr>
            <w:r w:rsidRPr="00CC2D53">
              <w:rPr>
                <w:rFonts w:ascii="仿宋_GB2312" w:eastAsia="仿宋_GB2312"/>
              </w:rPr>
              <w:t>您认为任课教师的课程教学，在提升您在爱国主义教育、社会公德、诚信守法、法律意识方面的帮助程度</w:t>
            </w:r>
            <w:r w:rsidRPr="00CC2D53">
              <w:rPr>
                <w:rFonts w:ascii="仿宋_GB2312" w:eastAsia="仿宋_GB2312" w:hint="eastAsia"/>
              </w:rPr>
              <w:t>：较大、非常大 占70.5% 。</w:t>
            </w:r>
          </w:p>
          <w:p w:rsidR="009E7835" w:rsidRPr="00CC2D53" w:rsidRDefault="00303865" w:rsidP="00CC2D53">
            <w:pPr>
              <w:pStyle w:val="aa"/>
              <w:numPr>
                <w:ilvl w:val="0"/>
                <w:numId w:val="10"/>
              </w:numPr>
              <w:spacing w:beforeLines="50" w:before="156"/>
              <w:ind w:firstLineChars="0"/>
              <w:rPr>
                <w:rFonts w:ascii="仿宋_GB2312" w:eastAsia="仿宋_GB2312"/>
              </w:rPr>
            </w:pPr>
            <w:r w:rsidRPr="00CC2D53">
              <w:rPr>
                <w:rFonts w:ascii="仿宋_GB2312" w:eastAsia="仿宋_GB2312"/>
              </w:rPr>
              <w:t>您认为任课教师的课程教学，对您在安全规范、爱岗敬业、守法意识方面的帮助程度</w:t>
            </w:r>
            <w:r w:rsidRPr="00CC2D53">
              <w:rPr>
                <w:rFonts w:ascii="仿宋_GB2312" w:eastAsia="仿宋_GB2312" w:hint="eastAsia"/>
              </w:rPr>
              <w:t>：较大、非常大 占70.5% 。</w:t>
            </w:r>
          </w:p>
          <w:p w:rsidR="009E7835" w:rsidRPr="00CC2D53" w:rsidRDefault="00303865" w:rsidP="00CC2D53">
            <w:pPr>
              <w:pStyle w:val="aa"/>
              <w:numPr>
                <w:ilvl w:val="0"/>
                <w:numId w:val="10"/>
              </w:numPr>
              <w:spacing w:beforeLines="50" w:before="156"/>
              <w:ind w:firstLineChars="0"/>
              <w:rPr>
                <w:rFonts w:ascii="仿宋_GB2312" w:eastAsia="仿宋_GB2312"/>
              </w:rPr>
            </w:pPr>
            <w:r w:rsidRPr="00CC2D53">
              <w:rPr>
                <w:rFonts w:ascii="仿宋_GB2312" w:eastAsia="仿宋_GB2312" w:hint="eastAsia"/>
              </w:rPr>
              <w:t>您认为任课教师的课程教学，在提升您的职业素养、工匠精神、专业信心方面的帮助程度：较大、非常大 占73.8% 。</w:t>
            </w:r>
          </w:p>
          <w:p w:rsidR="009E7835" w:rsidRPr="00CC2D53" w:rsidRDefault="00303865" w:rsidP="00CC2D53">
            <w:pPr>
              <w:pStyle w:val="aa"/>
              <w:numPr>
                <w:ilvl w:val="0"/>
                <w:numId w:val="10"/>
              </w:numPr>
              <w:spacing w:beforeLines="50" w:before="156"/>
              <w:ind w:firstLineChars="0"/>
              <w:rPr>
                <w:rFonts w:ascii="仿宋_GB2312" w:eastAsia="仿宋_GB2312"/>
              </w:rPr>
            </w:pPr>
            <w:r w:rsidRPr="00CC2D53">
              <w:rPr>
                <w:rFonts w:ascii="仿宋_GB2312" w:eastAsia="仿宋_GB2312"/>
              </w:rPr>
              <w:t>您认为任课教师的课程教学，在提升您在勤于思考、科技创新、文明创新方面的帮助程度</w:t>
            </w:r>
            <w:r w:rsidRPr="00CC2D53">
              <w:rPr>
                <w:rFonts w:ascii="仿宋_GB2312" w:eastAsia="仿宋_GB2312" w:hint="eastAsia"/>
              </w:rPr>
              <w:t>：较大、非常大 占72% 。</w:t>
            </w:r>
          </w:p>
          <w:p w:rsidR="009E7835" w:rsidRDefault="00646B74" w:rsidP="00CC2D53">
            <w:pPr>
              <w:pStyle w:val="aa"/>
              <w:numPr>
                <w:ilvl w:val="0"/>
                <w:numId w:val="10"/>
              </w:numPr>
              <w:spacing w:beforeLines="50" w:before="156"/>
              <w:ind w:firstLineChars="0"/>
              <w:rPr>
                <w:rFonts w:ascii="仿宋_GB2312" w:eastAsia="仿宋_GB2312"/>
              </w:rPr>
            </w:pPr>
            <w:r>
              <w:rPr>
                <w:noProof/>
              </w:rPr>
              <w:lastRenderedPageBreak/>
              <w:drawing>
                <wp:anchor distT="0" distB="0" distL="114935" distR="114935" simplePos="0" relativeHeight="251659264" behindDoc="0" locked="0" layoutInCell="1" allowOverlap="1" wp14:anchorId="6D18338D" wp14:editId="547EA547">
                  <wp:simplePos x="0" y="0"/>
                  <wp:positionH relativeFrom="column">
                    <wp:posOffset>284604</wp:posOffset>
                  </wp:positionH>
                  <wp:positionV relativeFrom="page">
                    <wp:posOffset>653778</wp:posOffset>
                  </wp:positionV>
                  <wp:extent cx="5040000" cy="2541600"/>
                  <wp:effectExtent l="0" t="0" r="8255" b="0"/>
                  <wp:wrapTopAndBottom/>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stretch>
                            <a:fillRect/>
                          </a:stretch>
                        </pic:blipFill>
                        <pic:spPr>
                          <a:xfrm>
                            <a:off x="0" y="0"/>
                            <a:ext cx="5040000" cy="254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3865" w:rsidRPr="00CC2D53">
              <w:rPr>
                <w:rFonts w:ascii="仿宋_GB2312" w:eastAsia="仿宋_GB2312"/>
              </w:rPr>
              <w:t>您认为任课教师的课程教学，在提升您在互助精神、团队合作、合作精神方面的帮助程度</w:t>
            </w:r>
            <w:r w:rsidR="00303865" w:rsidRPr="00CC2D53">
              <w:rPr>
                <w:rFonts w:ascii="仿宋_GB2312" w:eastAsia="仿宋_GB2312" w:hint="eastAsia"/>
              </w:rPr>
              <w:t>：较大、非常大 占73.8% 。</w:t>
            </w:r>
          </w:p>
          <w:p w:rsidR="009E7835" w:rsidRDefault="00303865" w:rsidP="007618AF">
            <w:pPr>
              <w:spacing w:beforeLines="50" w:before="156" w:afterLines="50" w:after="156"/>
              <w:ind w:firstLineChars="200" w:firstLine="420"/>
              <w:rPr>
                <w:rFonts w:ascii="仿宋_GB2312" w:eastAsia="仿宋_GB2312" w:hAnsi="仿宋_GB2312" w:cs="仿宋_GB2312"/>
                <w:sz w:val="24"/>
              </w:rPr>
            </w:pPr>
            <w:r w:rsidRPr="00D37A87">
              <w:rPr>
                <w:rFonts w:ascii="仿宋_GB2312" w:eastAsia="仿宋_GB2312" w:hint="eastAsia"/>
              </w:rPr>
              <w:t>根据调查情况，课程思政案例融入专业教学的效果较好，受到学生的肯定。</w:t>
            </w:r>
          </w:p>
          <w:p w:rsidR="009E7835" w:rsidRPr="008F4B2C" w:rsidRDefault="00171321" w:rsidP="007618AF">
            <w:pPr>
              <w:spacing w:beforeLines="100" w:before="312"/>
              <w:ind w:firstLineChars="200" w:firstLine="422"/>
              <w:rPr>
                <w:rFonts w:ascii="仿宋_GB2312" w:eastAsia="仿宋_GB2312"/>
                <w:b/>
              </w:rPr>
            </w:pPr>
            <w:r w:rsidRPr="008F4B2C">
              <w:rPr>
                <w:rFonts w:ascii="仿宋_GB2312" w:eastAsia="仿宋_GB2312" w:hint="eastAsia"/>
                <w:b/>
              </w:rPr>
              <w:t>（二）建设课程思政资源，面向专业群推广应用</w:t>
            </w:r>
          </w:p>
          <w:p w:rsidR="00303865" w:rsidRPr="00CC2D53" w:rsidRDefault="00303865" w:rsidP="00CC2D53">
            <w:pPr>
              <w:spacing w:beforeLines="50" w:before="156"/>
              <w:ind w:firstLineChars="200" w:firstLine="420"/>
              <w:rPr>
                <w:rFonts w:ascii="仿宋_GB2312" w:eastAsia="仿宋_GB2312"/>
              </w:rPr>
            </w:pPr>
            <w:r w:rsidRPr="00CC2D53">
              <w:rPr>
                <w:rFonts w:ascii="仿宋_GB2312" w:eastAsia="仿宋_GB2312" w:hint="eastAsia"/>
              </w:rPr>
              <w:t>项目管理团队提炼了课程思政元素发掘、课程思政资源建设等经验，在教研会议中给其他教师作汇报，工作思路给其他教师带来启发，基于课程思政目标编写的项目管理课程标准也给其他课程提供了借鉴。2</w:t>
            </w:r>
            <w:r w:rsidRPr="00CC2D53">
              <w:rPr>
                <w:rFonts w:ascii="仿宋_GB2312" w:eastAsia="仿宋_GB2312"/>
              </w:rPr>
              <w:t>023</w:t>
            </w:r>
            <w:r w:rsidRPr="00CC2D53">
              <w:rPr>
                <w:rFonts w:ascii="仿宋_GB2312" w:eastAsia="仿宋_GB2312" w:hint="eastAsia"/>
              </w:rPr>
              <w:t>年9月，软件技术专业群多门课程投入修订课程标准，其中2</w:t>
            </w:r>
            <w:r w:rsidR="00BB691F">
              <w:rPr>
                <w:rFonts w:ascii="仿宋_GB2312" w:eastAsia="仿宋_GB2312"/>
              </w:rPr>
              <w:t>4</w:t>
            </w:r>
            <w:r w:rsidRPr="00CC2D53">
              <w:rPr>
                <w:rFonts w:ascii="仿宋_GB2312" w:eastAsia="仿宋_GB2312" w:hint="eastAsia"/>
              </w:rPr>
              <w:t>门课程的课程标准通过学校教务部的审核，认定为</w:t>
            </w:r>
            <w:r w:rsidR="002D1FCC">
              <w:rPr>
                <w:rFonts w:ascii="仿宋_GB2312" w:eastAsia="仿宋_GB2312" w:hint="eastAsia"/>
              </w:rPr>
              <w:t>典型</w:t>
            </w:r>
            <w:r w:rsidRPr="00CC2D53">
              <w:rPr>
                <w:rFonts w:ascii="仿宋_GB2312" w:eastAsia="仿宋_GB2312" w:hint="eastAsia"/>
              </w:rPr>
              <w:t>课程思政课程标准。</w:t>
            </w:r>
          </w:p>
          <w:p w:rsidR="00171321" w:rsidRPr="00CC2D53" w:rsidRDefault="00303865" w:rsidP="00CC2D53">
            <w:pPr>
              <w:spacing w:beforeLines="50" w:before="156"/>
              <w:ind w:firstLineChars="200" w:firstLine="420"/>
              <w:rPr>
                <w:rFonts w:ascii="仿宋_GB2312" w:eastAsia="仿宋_GB2312"/>
              </w:rPr>
            </w:pPr>
            <w:r w:rsidRPr="00CC2D53">
              <w:rPr>
                <w:rFonts w:ascii="仿宋_GB2312" w:eastAsia="仿宋_GB2312" w:hint="eastAsia"/>
              </w:rPr>
              <w:t>团队教师协作建设了案例库（包含2</w:t>
            </w:r>
            <w:r w:rsidRPr="00CC2D53">
              <w:rPr>
                <w:rFonts w:ascii="仿宋_GB2312" w:eastAsia="仿宋_GB2312"/>
              </w:rPr>
              <w:t>6</w:t>
            </w:r>
            <w:r w:rsidRPr="00CC2D53">
              <w:rPr>
                <w:rFonts w:ascii="仿宋_GB2312" w:eastAsia="仿宋_GB2312" w:hint="eastAsia"/>
              </w:rPr>
              <w:t>篇文章）、视频库（包含4</w:t>
            </w:r>
            <w:r w:rsidRPr="00CC2D53">
              <w:rPr>
                <w:rFonts w:ascii="仿宋_GB2312" w:eastAsia="仿宋_GB2312"/>
              </w:rPr>
              <w:t>3</w:t>
            </w:r>
            <w:r w:rsidRPr="00CC2D53">
              <w:rPr>
                <w:rFonts w:ascii="仿宋_GB2312" w:eastAsia="仿宋_GB2312" w:hint="eastAsia"/>
              </w:rPr>
              <w:t>个</w:t>
            </w:r>
            <w:r w:rsidR="00E1160C" w:rsidRPr="00CC2D53">
              <w:rPr>
                <w:rFonts w:ascii="仿宋_GB2312" w:eastAsia="仿宋_GB2312" w:hint="eastAsia"/>
              </w:rPr>
              <w:t>视频），形成课程思政资源包，提交给其他课程教师借鉴</w:t>
            </w:r>
            <w:r w:rsidR="00A7566A">
              <w:rPr>
                <w:rFonts w:ascii="仿宋_GB2312" w:eastAsia="仿宋_GB2312" w:hint="eastAsia"/>
              </w:rPr>
              <w:t>和</w:t>
            </w:r>
            <w:r w:rsidR="00E1160C" w:rsidRPr="00CC2D53">
              <w:rPr>
                <w:rFonts w:ascii="仿宋_GB2312" w:eastAsia="仿宋_GB2312" w:hint="eastAsia"/>
              </w:rPr>
              <w:t>应用：</w:t>
            </w:r>
          </w:p>
          <w:p w:rsidR="009E7835" w:rsidRPr="00CC2D53" w:rsidRDefault="00E1160C" w:rsidP="00CC2D53">
            <w:pPr>
              <w:pStyle w:val="aa"/>
              <w:numPr>
                <w:ilvl w:val="0"/>
                <w:numId w:val="9"/>
              </w:numPr>
              <w:spacing w:beforeLines="50" w:before="156"/>
              <w:ind w:firstLineChars="0"/>
              <w:rPr>
                <w:rFonts w:ascii="仿宋_GB2312" w:eastAsia="仿宋_GB2312"/>
              </w:rPr>
            </w:pPr>
            <w:r w:rsidRPr="00CC2D53">
              <w:rPr>
                <w:rFonts w:ascii="仿宋_GB2312" w:eastAsia="仿宋_GB2312" w:hint="eastAsia"/>
              </w:rPr>
              <w:t>软件技术专业高级语言程序设计课程建设中，导入了课程思政示范课程《项目管理》课程资源包的部分资源。在教学设计与教学实践中，主要应用环节有：（1） 课程标准修订过程借鉴了《项目管理》课程标准。（2）第七单元融合了《项目管理》案例库的《华为质量官——质量是一种习惯案例》。</w:t>
            </w:r>
          </w:p>
          <w:p w:rsidR="009E7835" w:rsidRPr="00CC2D53" w:rsidRDefault="00E1160C" w:rsidP="00CC2D53">
            <w:pPr>
              <w:pStyle w:val="aa"/>
              <w:numPr>
                <w:ilvl w:val="0"/>
                <w:numId w:val="9"/>
              </w:numPr>
              <w:spacing w:beforeLines="50" w:before="156"/>
              <w:ind w:firstLineChars="0"/>
              <w:rPr>
                <w:rFonts w:ascii="仿宋_GB2312" w:eastAsia="仿宋_GB2312"/>
              </w:rPr>
            </w:pPr>
            <w:r w:rsidRPr="00CC2D53">
              <w:rPr>
                <w:rFonts w:ascii="仿宋_GB2312" w:eastAsia="仿宋_GB2312" w:hint="eastAsia"/>
              </w:rPr>
              <w:t>软件技术专业Web应用开发课程建设中，导入了课程思政示范课程《项目管理》课程资源包的部分资源。在教学设计与教学实践中，主要应用环节有：（1） 课程标准修订过程借鉴了《项目管理》课程标准。（2）第八单元融合了《项目管理》案例库的《坚持自主创新、中国创造，美菱股份有限公司创新发展纪实》案例。</w:t>
            </w:r>
          </w:p>
          <w:p w:rsidR="00E1160C" w:rsidRDefault="00E1160C" w:rsidP="00E1160C">
            <w:pPr>
              <w:pStyle w:val="aa"/>
              <w:ind w:left="840" w:firstLineChars="0" w:firstLine="0"/>
              <w:rPr>
                <w:rFonts w:ascii="仿宋_GB2312" w:eastAsia="仿宋_GB2312" w:hAnsi="仿宋_GB2312" w:cs="仿宋_GB2312"/>
                <w:sz w:val="24"/>
              </w:rPr>
            </w:pPr>
          </w:p>
          <w:p w:rsidR="00E1160C" w:rsidRPr="00324751" w:rsidRDefault="00AD640C" w:rsidP="00E11C24">
            <w:pPr>
              <w:spacing w:beforeLines="50" w:before="156"/>
              <w:ind w:firstLineChars="200" w:firstLine="422"/>
              <w:rPr>
                <w:rFonts w:ascii="仿宋_GB2312" w:eastAsia="仿宋_GB2312"/>
                <w:b/>
              </w:rPr>
            </w:pPr>
            <w:r w:rsidRPr="00324751">
              <w:rPr>
                <w:rFonts w:ascii="仿宋_GB2312" w:eastAsia="仿宋_GB2312" w:hint="eastAsia"/>
                <w:b/>
              </w:rPr>
              <w:t>（三）强化团队建设，积累教学成果</w:t>
            </w:r>
          </w:p>
          <w:p w:rsidR="004818AA" w:rsidRDefault="004818AA" w:rsidP="00E11C24">
            <w:pPr>
              <w:spacing w:beforeLines="50" w:before="156"/>
              <w:ind w:firstLineChars="200" w:firstLine="420"/>
              <w:rPr>
                <w:rFonts w:ascii="仿宋_GB2312" w:eastAsia="仿宋_GB2312"/>
              </w:rPr>
            </w:pPr>
            <w:r w:rsidRPr="00E11C24">
              <w:rPr>
                <w:rFonts w:ascii="仿宋_GB2312" w:eastAsia="仿宋_GB2312" w:hint="eastAsia"/>
              </w:rPr>
              <w:t>团队教师注重讨论、学习、研究，改进教学，</w:t>
            </w:r>
            <w:r w:rsidR="00E431CE">
              <w:rPr>
                <w:rFonts w:ascii="仿宋_GB2312" w:eastAsia="仿宋_GB2312" w:hint="eastAsia"/>
              </w:rPr>
              <w:t>组织竞赛，</w:t>
            </w:r>
            <w:r w:rsidRPr="00E11C24">
              <w:rPr>
                <w:rFonts w:ascii="仿宋_GB2312" w:eastAsia="仿宋_GB2312" w:hint="eastAsia"/>
              </w:rPr>
              <w:t>积极申报、承担教科研项目，</w:t>
            </w:r>
            <w:r w:rsidR="00E431CE">
              <w:rPr>
                <w:rFonts w:ascii="仿宋_GB2312" w:eastAsia="仿宋_GB2312" w:hint="eastAsia"/>
              </w:rPr>
              <w:t>积累了一系列的业绩</w:t>
            </w:r>
            <w:r w:rsidRPr="00E11C24">
              <w:rPr>
                <w:rFonts w:ascii="仿宋_GB2312" w:eastAsia="仿宋_GB2312" w:hint="eastAsia"/>
              </w:rPr>
              <w:t>：</w:t>
            </w:r>
          </w:p>
          <w:p w:rsidR="004818AA" w:rsidRDefault="00E11C24" w:rsidP="00E11C24">
            <w:pPr>
              <w:pStyle w:val="aa"/>
              <w:numPr>
                <w:ilvl w:val="0"/>
                <w:numId w:val="13"/>
              </w:numPr>
              <w:spacing w:beforeLines="50" w:before="156"/>
              <w:ind w:firstLineChars="0"/>
              <w:rPr>
                <w:rFonts w:ascii="仿宋_GB2312" w:eastAsia="仿宋_GB2312"/>
              </w:rPr>
            </w:pPr>
            <w:r>
              <w:rPr>
                <w:rFonts w:ascii="仿宋_GB2312" w:eastAsia="仿宋_GB2312" w:hint="eastAsia"/>
              </w:rPr>
              <w:t>2</w:t>
            </w:r>
            <w:r>
              <w:rPr>
                <w:rFonts w:ascii="仿宋_GB2312" w:eastAsia="仿宋_GB2312"/>
              </w:rPr>
              <w:t>023</w:t>
            </w:r>
            <w:r>
              <w:rPr>
                <w:rFonts w:ascii="仿宋_GB2312" w:eastAsia="仿宋_GB2312" w:hint="eastAsia"/>
              </w:rPr>
              <w:t>年</w:t>
            </w:r>
            <w:r w:rsidR="004818AA" w:rsidRPr="00E11C24">
              <w:rPr>
                <w:rFonts w:ascii="仿宋_GB2312" w:eastAsia="仿宋_GB2312" w:hint="eastAsia"/>
              </w:rPr>
              <w:t>彭康华发表人才培养论文</w:t>
            </w:r>
            <w:r w:rsidR="00691436" w:rsidRPr="00E11C24">
              <w:rPr>
                <w:rFonts w:ascii="仿宋_GB2312" w:eastAsia="仿宋_GB2312" w:hint="eastAsia"/>
              </w:rPr>
              <w:t>《新一代信息技术现场工程师“双元三阶四能”人才培养体系的实践研究》</w:t>
            </w:r>
            <w:r w:rsidR="004818AA" w:rsidRPr="00E11C24">
              <w:rPr>
                <w:rFonts w:ascii="仿宋_GB2312" w:eastAsia="仿宋_GB2312" w:hint="eastAsia"/>
              </w:rPr>
              <w:t>。</w:t>
            </w:r>
          </w:p>
          <w:p w:rsidR="00A61ADE" w:rsidRPr="00E11C24" w:rsidRDefault="00A61ADE" w:rsidP="00A61ADE">
            <w:pPr>
              <w:pStyle w:val="aa"/>
              <w:spacing w:beforeLines="50" w:before="156"/>
              <w:ind w:left="780" w:firstLineChars="0" w:firstLine="0"/>
              <w:rPr>
                <w:rFonts w:ascii="仿宋_GB2312" w:eastAsia="仿宋_GB2312" w:hint="eastAsia"/>
              </w:rPr>
            </w:pPr>
          </w:p>
          <w:p w:rsidR="004818AA" w:rsidRPr="00E11C24" w:rsidRDefault="00691436" w:rsidP="00F36EE8">
            <w:pPr>
              <w:pStyle w:val="aa"/>
              <w:numPr>
                <w:ilvl w:val="0"/>
                <w:numId w:val="13"/>
              </w:numPr>
              <w:spacing w:beforeLines="50" w:before="156" w:afterLines="50" w:after="156"/>
              <w:ind w:left="777" w:firstLineChars="0" w:hanging="357"/>
              <w:rPr>
                <w:rFonts w:ascii="仿宋_GB2312" w:eastAsia="仿宋_GB2312"/>
              </w:rPr>
            </w:pPr>
            <w:r w:rsidRPr="00E11C24">
              <w:rPr>
                <w:rFonts w:ascii="仿宋_GB2312" w:eastAsia="仿宋_GB2312" w:hint="eastAsia"/>
              </w:rPr>
              <w:lastRenderedPageBreak/>
              <w:t>2</w:t>
            </w:r>
            <w:r w:rsidRPr="00E11C24">
              <w:rPr>
                <w:rFonts w:ascii="仿宋_GB2312" w:eastAsia="仿宋_GB2312"/>
              </w:rPr>
              <w:t>023</w:t>
            </w:r>
            <w:r w:rsidRPr="00E11C24">
              <w:rPr>
                <w:rFonts w:ascii="仿宋_GB2312" w:eastAsia="仿宋_GB2312" w:hint="eastAsia"/>
              </w:rPr>
              <w:t>年团队教师成功申报课题</w:t>
            </w:r>
            <w:r w:rsidR="004818AA" w:rsidRPr="00E11C24">
              <w:rPr>
                <w:rFonts w:ascii="仿宋_GB2312" w:eastAsia="仿宋_GB2312" w:hint="eastAsia"/>
              </w:rPr>
              <w:t>4</w:t>
            </w:r>
            <w:r w:rsidRPr="00E11C24">
              <w:rPr>
                <w:rFonts w:ascii="仿宋_GB2312" w:eastAsia="仿宋_GB2312" w:hint="eastAsia"/>
              </w:rPr>
              <w:t>项：</w:t>
            </w:r>
          </w:p>
          <w:p w:rsidR="00691436" w:rsidRPr="00E11C24" w:rsidRDefault="00691436" w:rsidP="00E431CE">
            <w:pPr>
              <w:pStyle w:val="aa"/>
              <w:numPr>
                <w:ilvl w:val="1"/>
                <w:numId w:val="12"/>
              </w:numPr>
              <w:spacing w:afterLines="50" w:after="156"/>
              <w:ind w:firstLineChars="0"/>
              <w:rPr>
                <w:rFonts w:ascii="仿宋_GB2312" w:eastAsia="仿宋_GB2312" w:hAnsi="仿宋_GB2312" w:cs="仿宋_GB2312"/>
                <w:szCs w:val="21"/>
              </w:rPr>
            </w:pPr>
            <w:r w:rsidRPr="00E11C24">
              <w:rPr>
                <w:rFonts w:ascii="仿宋_GB2312" w:eastAsia="仿宋_GB2312" w:hAnsi="仿宋_GB2312" w:cs="仿宋_GB2312" w:hint="eastAsia"/>
                <w:szCs w:val="21"/>
              </w:rPr>
              <w:t>省级科研项目《基于5G+园区无人清洁车自适应垃圾巡检路径规划系统研究》，黄玲主持。</w:t>
            </w:r>
          </w:p>
          <w:p w:rsidR="00691436" w:rsidRPr="00E11C24" w:rsidRDefault="00691436" w:rsidP="00E431CE">
            <w:pPr>
              <w:pStyle w:val="aa"/>
              <w:numPr>
                <w:ilvl w:val="1"/>
                <w:numId w:val="12"/>
              </w:numPr>
              <w:spacing w:afterLines="50" w:after="156"/>
              <w:ind w:firstLineChars="0"/>
              <w:rPr>
                <w:rFonts w:ascii="仿宋_GB2312" w:eastAsia="仿宋_GB2312" w:hAnsi="仿宋_GB2312" w:cs="仿宋_GB2312"/>
                <w:szCs w:val="21"/>
              </w:rPr>
            </w:pPr>
            <w:r w:rsidRPr="00E11C24">
              <w:rPr>
                <w:rFonts w:ascii="仿宋_GB2312" w:eastAsia="仿宋_GB2312" w:hAnsi="仿宋_GB2312" w:cs="仿宋_GB2312" w:hint="eastAsia"/>
                <w:szCs w:val="21"/>
              </w:rPr>
              <w:t>省级科研项目《数智赋能柔性制造产教融合创新平台》，黄轶文主持。</w:t>
            </w:r>
          </w:p>
          <w:p w:rsidR="00691436" w:rsidRPr="00E11C24" w:rsidRDefault="00691436" w:rsidP="00E431CE">
            <w:pPr>
              <w:pStyle w:val="aa"/>
              <w:numPr>
                <w:ilvl w:val="1"/>
                <w:numId w:val="12"/>
              </w:numPr>
              <w:spacing w:afterLines="50" w:after="156"/>
              <w:ind w:firstLineChars="0"/>
              <w:rPr>
                <w:rFonts w:ascii="仿宋_GB2312" w:eastAsia="仿宋_GB2312" w:hAnsi="仿宋_GB2312" w:cs="仿宋_GB2312"/>
                <w:szCs w:val="21"/>
              </w:rPr>
            </w:pPr>
            <w:r w:rsidRPr="00E11C24">
              <w:rPr>
                <w:rFonts w:ascii="仿宋_GB2312" w:eastAsia="仿宋_GB2312" w:hAnsi="仿宋_GB2312" w:cs="仿宋_GB2312" w:hint="eastAsia"/>
                <w:szCs w:val="21"/>
              </w:rPr>
              <w:t>中国高等教育学会课题《</w:t>
            </w:r>
            <w:r w:rsidR="00E11C24" w:rsidRPr="00E11C24">
              <w:rPr>
                <w:rFonts w:ascii="仿宋_GB2312" w:eastAsia="仿宋_GB2312" w:hAnsi="仿宋_GB2312" w:cs="仿宋_GB2312" w:hint="eastAsia"/>
                <w:szCs w:val="21"/>
              </w:rPr>
              <w:t>“四新”背景下混合课程知识图谱构建及数字化教学资源创新应用研究》，彭康华主持。</w:t>
            </w:r>
          </w:p>
          <w:p w:rsidR="00E11C24" w:rsidRPr="00E11C24" w:rsidRDefault="00E11C24" w:rsidP="00E431CE">
            <w:pPr>
              <w:pStyle w:val="aa"/>
              <w:numPr>
                <w:ilvl w:val="1"/>
                <w:numId w:val="12"/>
              </w:numPr>
              <w:spacing w:afterLines="50" w:after="156"/>
              <w:ind w:firstLineChars="0"/>
              <w:rPr>
                <w:rFonts w:ascii="仿宋_GB2312" w:eastAsia="仿宋_GB2312" w:hAnsi="仿宋_GB2312" w:cs="仿宋_GB2312"/>
                <w:szCs w:val="21"/>
              </w:rPr>
            </w:pPr>
            <w:r w:rsidRPr="00E11C24">
              <w:rPr>
                <w:rFonts w:ascii="仿宋_GB2312" w:eastAsia="仿宋_GB2312" w:hAnsi="仿宋_GB2312" w:cs="仿宋_GB2312" w:hint="eastAsia"/>
                <w:szCs w:val="21"/>
              </w:rPr>
              <w:t>校级教改项目《非洲国家职业标准开发项目-冈比亚软件工程技术员职业标准研究》，徐丽新主持。</w:t>
            </w:r>
          </w:p>
          <w:p w:rsidR="00AD640C" w:rsidRPr="00631AA6" w:rsidRDefault="004818AA" w:rsidP="00E431CE">
            <w:pPr>
              <w:pStyle w:val="aa"/>
              <w:numPr>
                <w:ilvl w:val="0"/>
                <w:numId w:val="13"/>
              </w:numPr>
              <w:spacing w:beforeLines="50" w:before="156" w:afterLines="50" w:after="156"/>
              <w:ind w:firstLineChars="0"/>
              <w:rPr>
                <w:rFonts w:ascii="仿宋_GB2312" w:eastAsia="仿宋_GB2312" w:hAnsi="仿宋_GB2312" w:cs="仿宋_GB2312"/>
                <w:szCs w:val="21"/>
              </w:rPr>
            </w:pPr>
            <w:r w:rsidRPr="00E11C24">
              <w:rPr>
                <w:rFonts w:ascii="仿宋_GB2312" w:eastAsia="仿宋_GB2312" w:hint="eastAsia"/>
              </w:rPr>
              <w:t>团队教师指导学生获省级奖项5</w:t>
            </w:r>
            <w:r w:rsidR="00E11C24">
              <w:rPr>
                <w:rFonts w:ascii="仿宋_GB2312" w:eastAsia="仿宋_GB2312" w:hint="eastAsia"/>
              </w:rPr>
              <w:t>项：</w:t>
            </w:r>
          </w:p>
          <w:p w:rsidR="00631AA6" w:rsidRDefault="00324751" w:rsidP="00E431CE">
            <w:pPr>
              <w:pStyle w:val="aa"/>
              <w:numPr>
                <w:ilvl w:val="1"/>
                <w:numId w:val="12"/>
              </w:numPr>
              <w:spacing w:afterLines="50" w:after="156"/>
              <w:ind w:firstLineChars="0"/>
              <w:rPr>
                <w:rFonts w:ascii="仿宋_GB2312" w:eastAsia="仿宋_GB2312" w:hAnsi="仿宋_GB2312" w:cs="仿宋_GB2312"/>
                <w:szCs w:val="21"/>
              </w:rPr>
            </w:pPr>
            <w:r w:rsidRPr="00324751">
              <w:rPr>
                <w:rFonts w:ascii="仿宋_GB2312" w:eastAsia="仿宋_GB2312" w:hAnsi="仿宋_GB2312" w:cs="仿宋_GB2312" w:hint="eastAsia"/>
                <w:szCs w:val="21"/>
              </w:rPr>
              <w:t>第9届中国国际“互联网+”大学生创新创业大赛广东省分赛铜奖</w:t>
            </w:r>
            <w:r w:rsidR="00B04D29">
              <w:rPr>
                <w:rFonts w:ascii="仿宋_GB2312" w:eastAsia="仿宋_GB2312" w:hAnsi="仿宋_GB2312" w:cs="仿宋_GB2312" w:hint="eastAsia"/>
                <w:szCs w:val="21"/>
              </w:rPr>
              <w:t>，</w:t>
            </w:r>
            <w:r w:rsidR="00B04D29" w:rsidRPr="00B04D29">
              <w:rPr>
                <w:rFonts w:ascii="仿宋_GB2312" w:eastAsia="仿宋_GB2312" w:hAnsi="仿宋_GB2312" w:cs="仿宋_GB2312" w:hint="eastAsia"/>
                <w:szCs w:val="21"/>
              </w:rPr>
              <w:t>《无声清道夫-</w:t>
            </w:r>
            <w:r w:rsidR="00B04D29">
              <w:rPr>
                <w:rFonts w:ascii="仿宋_GB2312" w:eastAsia="仿宋_GB2312" w:hAnsi="仿宋_GB2312" w:cs="仿宋_GB2312" w:hint="eastAsia"/>
                <w:szCs w:val="21"/>
              </w:rPr>
              <w:t>低噪高效清洁机器人》，黄玲、朱珍等指导。</w:t>
            </w:r>
          </w:p>
          <w:p w:rsidR="00B04D29" w:rsidRDefault="00B04D29" w:rsidP="00E431CE">
            <w:pPr>
              <w:pStyle w:val="aa"/>
              <w:numPr>
                <w:ilvl w:val="1"/>
                <w:numId w:val="12"/>
              </w:numPr>
              <w:spacing w:afterLines="50" w:after="156"/>
              <w:ind w:firstLineChars="0"/>
              <w:rPr>
                <w:rFonts w:ascii="仿宋_GB2312" w:eastAsia="仿宋_GB2312" w:hAnsi="仿宋_GB2312" w:cs="仿宋_GB2312"/>
                <w:szCs w:val="21"/>
              </w:rPr>
            </w:pPr>
            <w:r w:rsidRPr="00B04D29">
              <w:rPr>
                <w:rFonts w:ascii="仿宋_GB2312" w:eastAsia="仿宋_GB2312" w:hAnsi="仿宋_GB2312" w:cs="仿宋_GB2312" w:hint="eastAsia"/>
                <w:szCs w:val="21"/>
              </w:rPr>
              <w:t>第</w:t>
            </w:r>
            <w:r w:rsidRPr="00B04D29">
              <w:rPr>
                <w:rFonts w:ascii="仿宋_GB2312" w:eastAsia="仿宋_GB2312" w:hAnsi="仿宋_GB2312" w:cs="仿宋_GB2312"/>
                <w:szCs w:val="21"/>
              </w:rPr>
              <w:t>9</w:t>
            </w:r>
            <w:r w:rsidRPr="00B04D29">
              <w:rPr>
                <w:rFonts w:ascii="仿宋_GB2312" w:eastAsia="仿宋_GB2312" w:hAnsi="仿宋_GB2312" w:cs="仿宋_GB2312" w:hint="eastAsia"/>
                <w:szCs w:val="21"/>
              </w:rPr>
              <w:t>届中国国际“互联网</w:t>
            </w:r>
            <w:r w:rsidRPr="00B04D29">
              <w:rPr>
                <w:rFonts w:ascii="仿宋_GB2312" w:eastAsia="仿宋_GB2312" w:hAnsi="仿宋_GB2312" w:cs="仿宋_GB2312"/>
                <w:szCs w:val="21"/>
              </w:rPr>
              <w:t>+”</w:t>
            </w:r>
            <w:r w:rsidRPr="00B04D29">
              <w:rPr>
                <w:rFonts w:ascii="仿宋_GB2312" w:eastAsia="仿宋_GB2312" w:hAnsi="仿宋_GB2312" w:cs="仿宋_GB2312" w:hint="eastAsia"/>
                <w:szCs w:val="21"/>
              </w:rPr>
              <w:t>大学生创新创业大赛广东省分赛铜奖，《智慧居家养老应用场景创新》，徐丽新等指导。</w:t>
            </w:r>
          </w:p>
          <w:p w:rsidR="00B04D29" w:rsidRDefault="00B04D29" w:rsidP="00E431CE">
            <w:pPr>
              <w:pStyle w:val="aa"/>
              <w:numPr>
                <w:ilvl w:val="1"/>
                <w:numId w:val="12"/>
              </w:numPr>
              <w:spacing w:afterLines="50" w:after="156"/>
              <w:ind w:firstLineChars="0"/>
              <w:rPr>
                <w:rFonts w:ascii="仿宋_GB2312" w:eastAsia="仿宋_GB2312" w:hAnsi="仿宋_GB2312" w:cs="仿宋_GB2312"/>
                <w:szCs w:val="21"/>
              </w:rPr>
            </w:pPr>
            <w:r w:rsidRPr="00B04D29">
              <w:rPr>
                <w:rFonts w:ascii="仿宋_GB2312" w:eastAsia="仿宋_GB2312" w:hAnsi="仿宋_GB2312" w:cs="仿宋_GB2312" w:hint="eastAsia"/>
                <w:szCs w:val="21"/>
              </w:rPr>
              <w:t>2022-2023年度广东省职业院校技能大赛高职组</w:t>
            </w:r>
            <w:r>
              <w:rPr>
                <w:rFonts w:ascii="仿宋_GB2312" w:eastAsia="仿宋_GB2312" w:hAnsi="仿宋_GB2312" w:cs="仿宋_GB2312" w:hint="eastAsia"/>
                <w:szCs w:val="21"/>
              </w:rPr>
              <w:t>，</w:t>
            </w:r>
            <w:r w:rsidRPr="00B04D29">
              <w:rPr>
                <w:rFonts w:ascii="仿宋_GB2312" w:eastAsia="仿宋_GB2312" w:hAnsi="仿宋_GB2312" w:cs="仿宋_GB2312" w:hint="eastAsia"/>
                <w:szCs w:val="21"/>
              </w:rPr>
              <w:t>移动应用开发一等奖，朱珍指导</w:t>
            </w:r>
            <w:r>
              <w:rPr>
                <w:rFonts w:ascii="仿宋_GB2312" w:eastAsia="仿宋_GB2312" w:hAnsi="仿宋_GB2312" w:cs="仿宋_GB2312" w:hint="eastAsia"/>
                <w:szCs w:val="21"/>
              </w:rPr>
              <w:t>。</w:t>
            </w:r>
          </w:p>
          <w:p w:rsidR="00B04D29" w:rsidRDefault="00B04D29" w:rsidP="00E431CE">
            <w:pPr>
              <w:pStyle w:val="aa"/>
              <w:numPr>
                <w:ilvl w:val="1"/>
                <w:numId w:val="12"/>
              </w:numPr>
              <w:spacing w:afterLines="50" w:after="156"/>
              <w:ind w:firstLineChars="0"/>
              <w:rPr>
                <w:rFonts w:ascii="仿宋_GB2312" w:eastAsia="仿宋_GB2312" w:hAnsi="仿宋_GB2312" w:cs="仿宋_GB2312"/>
                <w:szCs w:val="21"/>
              </w:rPr>
            </w:pPr>
            <w:r w:rsidRPr="00B04D29">
              <w:rPr>
                <w:rFonts w:ascii="仿宋_GB2312" w:eastAsia="仿宋_GB2312" w:hAnsi="仿宋_GB2312" w:cs="仿宋_GB2312" w:hint="eastAsia"/>
                <w:szCs w:val="21"/>
              </w:rPr>
              <w:t>2022-2023年度广东省职业院校技能大赛高职组</w:t>
            </w:r>
            <w:r>
              <w:rPr>
                <w:rFonts w:ascii="仿宋_GB2312" w:eastAsia="仿宋_GB2312" w:hAnsi="仿宋_GB2312" w:cs="仿宋_GB2312" w:hint="eastAsia"/>
                <w:szCs w:val="21"/>
              </w:rPr>
              <w:t>，</w:t>
            </w:r>
            <w:r w:rsidRPr="00B04D29">
              <w:rPr>
                <w:rFonts w:ascii="仿宋_GB2312" w:eastAsia="仿宋_GB2312" w:hAnsi="仿宋_GB2312" w:cs="仿宋_GB2312" w:hint="eastAsia"/>
                <w:szCs w:val="21"/>
              </w:rPr>
              <w:t>软件测试一等奖，徐丽新、黄轶文指导</w:t>
            </w:r>
            <w:r>
              <w:rPr>
                <w:rFonts w:ascii="仿宋_GB2312" w:eastAsia="仿宋_GB2312" w:hAnsi="仿宋_GB2312" w:cs="仿宋_GB2312" w:hint="eastAsia"/>
                <w:szCs w:val="21"/>
              </w:rPr>
              <w:t>。</w:t>
            </w:r>
          </w:p>
          <w:p w:rsidR="00B04D29" w:rsidRPr="00B04D29" w:rsidRDefault="00B04D29" w:rsidP="00E431CE">
            <w:pPr>
              <w:pStyle w:val="aa"/>
              <w:numPr>
                <w:ilvl w:val="1"/>
                <w:numId w:val="12"/>
              </w:numPr>
              <w:spacing w:afterLines="50" w:after="156"/>
              <w:ind w:firstLineChars="0"/>
              <w:rPr>
                <w:rFonts w:ascii="仿宋_GB2312" w:eastAsia="仿宋_GB2312" w:hAnsi="仿宋_GB2312" w:cs="仿宋_GB2312"/>
                <w:szCs w:val="21"/>
              </w:rPr>
            </w:pPr>
            <w:r w:rsidRPr="00B04D29">
              <w:rPr>
                <w:rFonts w:ascii="仿宋_GB2312" w:eastAsia="仿宋_GB2312" w:hAnsi="仿宋_GB2312" w:cs="仿宋_GB2312" w:hint="eastAsia"/>
                <w:szCs w:val="21"/>
              </w:rPr>
              <w:t>2022-2023年度广东省职业院校技能大赛高职组</w:t>
            </w:r>
            <w:r>
              <w:rPr>
                <w:rFonts w:ascii="仿宋_GB2312" w:eastAsia="仿宋_GB2312" w:hAnsi="仿宋_GB2312" w:cs="仿宋_GB2312" w:hint="eastAsia"/>
                <w:szCs w:val="21"/>
              </w:rPr>
              <w:t>，</w:t>
            </w:r>
            <w:r w:rsidRPr="00B04D29">
              <w:rPr>
                <w:rFonts w:ascii="仿宋_GB2312" w:eastAsia="仿宋_GB2312" w:hAnsi="仿宋_GB2312" w:cs="仿宋_GB2312" w:hint="eastAsia"/>
                <w:szCs w:val="21"/>
              </w:rPr>
              <w:t>Web应用软件开发二等奖，黄玲、李震阳指导。</w:t>
            </w:r>
            <w:bookmarkStart w:id="1" w:name="_GoBack"/>
            <w:bookmarkEnd w:id="1"/>
          </w:p>
          <w:p w:rsidR="00B04D29" w:rsidRPr="00E11C24" w:rsidRDefault="00B04D29" w:rsidP="00B04D29">
            <w:pPr>
              <w:pStyle w:val="aa"/>
              <w:ind w:left="840" w:firstLineChars="0" w:firstLine="0"/>
              <w:rPr>
                <w:rFonts w:ascii="仿宋_GB2312" w:eastAsia="仿宋_GB2312" w:hAnsi="仿宋_GB2312" w:cs="仿宋_GB2312"/>
                <w:szCs w:val="21"/>
              </w:rPr>
            </w:pPr>
          </w:p>
          <w:p w:rsidR="009E7835" w:rsidRDefault="009E7835">
            <w:pPr>
              <w:rPr>
                <w:rFonts w:ascii="仿宋_GB2312" w:eastAsia="仿宋_GB2312" w:hAnsi="仿宋_GB2312" w:cs="仿宋_GB2312"/>
                <w:sz w:val="24"/>
              </w:rPr>
            </w:pPr>
          </w:p>
          <w:p w:rsidR="00E431CE" w:rsidRDefault="00E431CE">
            <w:pPr>
              <w:rPr>
                <w:rFonts w:ascii="仿宋_GB2312" w:eastAsia="仿宋_GB2312" w:hAnsi="仿宋_GB2312" w:cs="仿宋_GB2312"/>
                <w:sz w:val="24"/>
              </w:rPr>
            </w:pPr>
          </w:p>
          <w:p w:rsidR="009E7835" w:rsidRDefault="009E7835">
            <w:pPr>
              <w:rPr>
                <w:rFonts w:ascii="仿宋_GB2312" w:eastAsia="仿宋_GB2312" w:hAnsi="仿宋_GB2312" w:cs="仿宋_GB2312"/>
                <w:sz w:val="24"/>
              </w:rPr>
            </w:pPr>
          </w:p>
          <w:p w:rsidR="009E7835" w:rsidRDefault="009E7835">
            <w:pPr>
              <w:rPr>
                <w:rFonts w:ascii="仿宋_GB2312" w:eastAsia="仿宋_GB2312" w:hAnsi="仿宋_GB2312" w:cs="仿宋_GB2312"/>
                <w:sz w:val="24"/>
              </w:rPr>
            </w:pPr>
          </w:p>
          <w:p w:rsidR="009E7835" w:rsidRDefault="009E7835">
            <w:pPr>
              <w:rPr>
                <w:rFonts w:ascii="仿宋_GB2312" w:eastAsia="仿宋_GB2312" w:hAnsi="仿宋_GB2312" w:cs="仿宋_GB2312"/>
                <w:sz w:val="24"/>
              </w:rPr>
            </w:pPr>
          </w:p>
          <w:p w:rsidR="009E7835" w:rsidRDefault="009E7835">
            <w:pPr>
              <w:rPr>
                <w:rFonts w:ascii="仿宋_GB2312" w:eastAsia="仿宋_GB2312" w:hAnsi="仿宋_GB2312" w:cs="仿宋_GB2312"/>
                <w:sz w:val="24"/>
              </w:rPr>
            </w:pPr>
          </w:p>
          <w:p w:rsidR="009E7835" w:rsidRDefault="009E7835">
            <w:pPr>
              <w:rPr>
                <w:rFonts w:ascii="仿宋_GB2312" w:eastAsia="仿宋_GB2312" w:hAnsi="仿宋_GB2312" w:cs="仿宋_GB2312"/>
                <w:sz w:val="24"/>
              </w:rPr>
            </w:pPr>
          </w:p>
          <w:p w:rsidR="009E7835" w:rsidRDefault="009E7835">
            <w:pPr>
              <w:rPr>
                <w:rFonts w:ascii="仿宋_GB2312" w:eastAsia="仿宋_GB2312" w:hAnsi="仿宋_GB2312" w:cs="仿宋_GB2312"/>
                <w:sz w:val="24"/>
              </w:rPr>
            </w:pPr>
          </w:p>
          <w:p w:rsidR="009E7835" w:rsidRDefault="009E7835">
            <w:pPr>
              <w:rPr>
                <w:rFonts w:ascii="仿宋_GB2312" w:eastAsia="仿宋_GB2312" w:hAnsi="仿宋_GB2312" w:cs="仿宋_GB2312"/>
                <w:sz w:val="24"/>
              </w:rPr>
            </w:pPr>
          </w:p>
          <w:p w:rsidR="009E7835" w:rsidRDefault="009E7835">
            <w:pPr>
              <w:rPr>
                <w:rFonts w:ascii="仿宋_GB2312" w:eastAsia="仿宋_GB2312" w:hAnsi="仿宋_GB2312" w:cs="仿宋_GB2312"/>
                <w:sz w:val="24"/>
              </w:rPr>
            </w:pPr>
          </w:p>
          <w:p w:rsidR="009E7835" w:rsidRDefault="009E7835">
            <w:pPr>
              <w:rPr>
                <w:rFonts w:ascii="仿宋_GB2312" w:eastAsia="仿宋_GB2312" w:hAnsi="仿宋_GB2312" w:cs="仿宋_GB2312"/>
                <w:sz w:val="24"/>
              </w:rPr>
            </w:pPr>
          </w:p>
          <w:p w:rsidR="009E7835" w:rsidRDefault="009E7835">
            <w:pPr>
              <w:rPr>
                <w:rFonts w:ascii="仿宋_GB2312" w:eastAsia="仿宋_GB2312" w:hAnsi="仿宋_GB2312" w:cs="仿宋_GB2312"/>
                <w:sz w:val="24"/>
              </w:rPr>
            </w:pPr>
          </w:p>
          <w:p w:rsidR="009E7835" w:rsidRDefault="009E7835">
            <w:pPr>
              <w:rPr>
                <w:rFonts w:ascii="仿宋_GB2312" w:eastAsia="仿宋_GB2312" w:hAnsi="仿宋_GB2312" w:cs="仿宋_GB2312"/>
                <w:sz w:val="24"/>
              </w:rPr>
            </w:pPr>
          </w:p>
          <w:p w:rsidR="009E7835" w:rsidRDefault="009E7835">
            <w:pPr>
              <w:rPr>
                <w:rFonts w:ascii="仿宋_GB2312" w:eastAsia="仿宋_GB2312" w:hAnsi="仿宋_GB2312" w:cs="仿宋_GB2312"/>
                <w:sz w:val="24"/>
              </w:rPr>
            </w:pPr>
          </w:p>
          <w:p w:rsidR="009E7835" w:rsidRDefault="009E7835">
            <w:pPr>
              <w:rPr>
                <w:rFonts w:ascii="仿宋_GB2312" w:eastAsia="仿宋_GB2312" w:hAnsi="仿宋_GB2312" w:cs="仿宋_GB2312"/>
                <w:sz w:val="24"/>
              </w:rPr>
            </w:pPr>
          </w:p>
          <w:p w:rsidR="009E7835" w:rsidRDefault="009E7835">
            <w:pPr>
              <w:rPr>
                <w:rFonts w:ascii="仿宋_GB2312" w:eastAsia="仿宋_GB2312" w:hAnsi="仿宋_GB2312" w:cs="仿宋_GB2312"/>
                <w:sz w:val="24"/>
              </w:rPr>
            </w:pPr>
          </w:p>
          <w:p w:rsidR="009E7835" w:rsidRDefault="009E7835">
            <w:pPr>
              <w:rPr>
                <w:rFonts w:ascii="仿宋_GB2312" w:eastAsia="仿宋_GB2312" w:hAnsi="仿宋_GB2312" w:cs="仿宋_GB2312"/>
                <w:sz w:val="24"/>
              </w:rPr>
            </w:pPr>
          </w:p>
          <w:p w:rsidR="009E7835" w:rsidRDefault="009E7835">
            <w:pPr>
              <w:rPr>
                <w:rFonts w:ascii="仿宋_GB2312" w:eastAsia="仿宋_GB2312" w:hAnsi="仿宋_GB2312" w:cs="仿宋_GB2312"/>
                <w:sz w:val="24"/>
              </w:rPr>
            </w:pPr>
          </w:p>
          <w:p w:rsidR="009E7835" w:rsidRDefault="009E7835">
            <w:pPr>
              <w:rPr>
                <w:rFonts w:ascii="仿宋_GB2312" w:eastAsia="仿宋_GB2312" w:hAnsi="仿宋_GB2312" w:cs="仿宋_GB2312"/>
                <w:sz w:val="24"/>
              </w:rPr>
            </w:pPr>
          </w:p>
        </w:tc>
      </w:tr>
      <w:tr w:rsidR="009E78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68"/>
          <w:jc w:val="center"/>
        </w:trPr>
        <w:tc>
          <w:tcPr>
            <w:tcW w:w="9240" w:type="dxa"/>
            <w:gridSpan w:val="5"/>
            <w:tcBorders>
              <w:bottom w:val="single" w:sz="4" w:space="0" w:color="auto"/>
            </w:tcBorders>
          </w:tcPr>
          <w:p w:rsidR="009E7835" w:rsidRDefault="00303865">
            <w:pPr>
              <w:rPr>
                <w:rFonts w:ascii="仿宋_GB2312" w:eastAsia="仿宋_GB2312" w:hAnsi="仿宋_GB2312" w:cs="仿宋_GB2312"/>
                <w:b/>
                <w:sz w:val="24"/>
              </w:rPr>
            </w:pPr>
            <w:r>
              <w:rPr>
                <w:rFonts w:ascii="仿宋_GB2312" w:eastAsia="仿宋_GB2312" w:hAnsi="仿宋_GB2312" w:cs="仿宋_GB2312" w:hint="eastAsia"/>
                <w:b/>
                <w:sz w:val="24"/>
              </w:rPr>
              <w:lastRenderedPageBreak/>
              <w:t>项目所在（牵头）部门意见：</w:t>
            </w:r>
          </w:p>
          <w:p w:rsidR="009E7835" w:rsidRDefault="009E7835">
            <w:pPr>
              <w:rPr>
                <w:rFonts w:ascii="仿宋_GB2312" w:eastAsia="仿宋_GB2312" w:hAnsi="仿宋_GB2312" w:cs="仿宋_GB2312"/>
                <w:sz w:val="24"/>
              </w:rPr>
            </w:pPr>
          </w:p>
          <w:p w:rsidR="009E7835" w:rsidRDefault="009E7835">
            <w:pPr>
              <w:rPr>
                <w:rFonts w:ascii="仿宋_GB2312" w:eastAsia="仿宋_GB2312" w:hAnsi="仿宋_GB2312" w:cs="仿宋_GB2312"/>
                <w:sz w:val="24"/>
              </w:rPr>
            </w:pPr>
          </w:p>
          <w:p w:rsidR="009E7835" w:rsidRDefault="009E7835">
            <w:pPr>
              <w:rPr>
                <w:rFonts w:ascii="仿宋_GB2312" w:eastAsia="仿宋_GB2312" w:hAnsi="仿宋_GB2312" w:cs="仿宋_GB2312"/>
                <w:sz w:val="24"/>
              </w:rPr>
            </w:pPr>
          </w:p>
          <w:p w:rsidR="009E7835" w:rsidRDefault="009E7835">
            <w:pPr>
              <w:rPr>
                <w:rFonts w:ascii="仿宋_GB2312" w:eastAsia="仿宋_GB2312" w:hAnsi="仿宋_GB2312" w:cs="仿宋_GB2312"/>
                <w:sz w:val="24"/>
              </w:rPr>
            </w:pPr>
          </w:p>
          <w:p w:rsidR="009E7835" w:rsidRDefault="00303865">
            <w:pPr>
              <w:rPr>
                <w:rFonts w:ascii="仿宋_GB2312" w:eastAsia="仿宋_GB2312" w:hAnsi="仿宋_GB2312" w:cs="仿宋_GB2312"/>
                <w:sz w:val="24"/>
              </w:rPr>
            </w:pPr>
            <w:r>
              <w:rPr>
                <w:rFonts w:ascii="仿宋_GB2312" w:eastAsia="仿宋_GB2312" w:hAnsi="仿宋_GB2312" w:cs="仿宋_GB2312" w:hint="eastAsia"/>
                <w:sz w:val="24"/>
              </w:rPr>
              <w:t xml:space="preserve">                                                        盖章</w:t>
            </w:r>
          </w:p>
          <w:p w:rsidR="009E7835" w:rsidRDefault="00303865">
            <w:pPr>
              <w:ind w:firstLineChars="2600" w:firstLine="6240"/>
              <w:rPr>
                <w:rFonts w:ascii="仿宋_GB2312" w:eastAsia="仿宋_GB2312" w:hAnsi="仿宋_GB2312" w:cs="仿宋_GB2312"/>
                <w:sz w:val="24"/>
              </w:rPr>
            </w:pPr>
            <w:r>
              <w:rPr>
                <w:rFonts w:ascii="仿宋_GB2312" w:eastAsia="仿宋_GB2312" w:hAnsi="仿宋_GB2312" w:cs="仿宋_GB2312" w:hint="eastAsia"/>
                <w:sz w:val="24"/>
              </w:rPr>
              <w:t>年   月   日</w:t>
            </w:r>
          </w:p>
        </w:tc>
      </w:tr>
      <w:tr w:rsidR="009E78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68"/>
          <w:jc w:val="center"/>
        </w:trPr>
        <w:tc>
          <w:tcPr>
            <w:tcW w:w="9240" w:type="dxa"/>
            <w:gridSpan w:val="5"/>
            <w:tcBorders>
              <w:bottom w:val="single" w:sz="4" w:space="0" w:color="auto"/>
            </w:tcBorders>
          </w:tcPr>
          <w:p w:rsidR="009E7835" w:rsidRDefault="009E7835">
            <w:pPr>
              <w:rPr>
                <w:rFonts w:ascii="仿宋_GB2312" w:eastAsia="仿宋_GB2312" w:hAnsi="仿宋_GB2312" w:cs="仿宋_GB2312"/>
                <w:sz w:val="24"/>
              </w:rPr>
            </w:pPr>
          </w:p>
          <w:p w:rsidR="009E7835" w:rsidRDefault="00303865">
            <w:pPr>
              <w:rPr>
                <w:rFonts w:ascii="仿宋_GB2312" w:eastAsia="仿宋_GB2312" w:hAnsi="仿宋_GB2312" w:cs="仿宋_GB2312"/>
                <w:b/>
                <w:sz w:val="24"/>
              </w:rPr>
            </w:pPr>
            <w:r>
              <w:rPr>
                <w:rFonts w:ascii="仿宋_GB2312" w:eastAsia="仿宋_GB2312" w:hAnsi="仿宋_GB2312" w:cs="仿宋_GB2312" w:hint="eastAsia"/>
                <w:b/>
                <w:sz w:val="24"/>
              </w:rPr>
              <w:t>项目管理部门审核意见：</w:t>
            </w:r>
          </w:p>
          <w:p w:rsidR="009E7835" w:rsidRDefault="009E7835">
            <w:pPr>
              <w:rPr>
                <w:rFonts w:ascii="仿宋_GB2312" w:eastAsia="仿宋_GB2312" w:hAnsi="仿宋_GB2312" w:cs="仿宋_GB2312"/>
                <w:sz w:val="24"/>
              </w:rPr>
            </w:pPr>
          </w:p>
          <w:p w:rsidR="009E7835" w:rsidRDefault="009E7835">
            <w:pPr>
              <w:rPr>
                <w:rFonts w:ascii="仿宋_GB2312" w:eastAsia="仿宋_GB2312" w:hAnsi="仿宋_GB2312" w:cs="仿宋_GB2312"/>
                <w:sz w:val="24"/>
              </w:rPr>
            </w:pPr>
          </w:p>
          <w:p w:rsidR="009E7835" w:rsidRDefault="009E7835">
            <w:pPr>
              <w:rPr>
                <w:rFonts w:ascii="仿宋_GB2312" w:eastAsia="仿宋_GB2312" w:hAnsi="仿宋_GB2312" w:cs="仿宋_GB2312"/>
                <w:sz w:val="24"/>
              </w:rPr>
            </w:pPr>
          </w:p>
          <w:p w:rsidR="009E7835" w:rsidRDefault="00303865">
            <w:pPr>
              <w:rPr>
                <w:rFonts w:ascii="仿宋_GB2312" w:eastAsia="仿宋_GB2312" w:hAnsi="仿宋_GB2312" w:cs="仿宋_GB2312"/>
                <w:sz w:val="24"/>
              </w:rPr>
            </w:pPr>
            <w:r>
              <w:rPr>
                <w:rFonts w:ascii="仿宋_GB2312" w:eastAsia="仿宋_GB2312" w:hAnsi="仿宋_GB2312" w:cs="仿宋_GB2312" w:hint="eastAsia"/>
                <w:sz w:val="24"/>
              </w:rPr>
              <w:t xml:space="preserve">                                                        盖章</w:t>
            </w:r>
          </w:p>
          <w:p w:rsidR="009E7835" w:rsidRDefault="00303865">
            <w:pPr>
              <w:ind w:firstLineChars="2600" w:firstLine="6240"/>
              <w:rPr>
                <w:rFonts w:ascii="仿宋_GB2312" w:eastAsia="仿宋_GB2312" w:hAnsi="仿宋_GB2312" w:cs="仿宋_GB2312"/>
                <w:sz w:val="24"/>
              </w:rPr>
            </w:pPr>
            <w:r>
              <w:rPr>
                <w:rFonts w:ascii="仿宋_GB2312" w:eastAsia="仿宋_GB2312" w:hAnsi="仿宋_GB2312" w:cs="仿宋_GB2312" w:hint="eastAsia"/>
                <w:sz w:val="24"/>
              </w:rPr>
              <w:t>年   月   日</w:t>
            </w:r>
          </w:p>
        </w:tc>
      </w:tr>
    </w:tbl>
    <w:p w:rsidR="009E7835" w:rsidRDefault="00303865">
      <w:pPr>
        <w:ind w:firstLineChars="200" w:firstLine="420"/>
        <w:jc w:val="left"/>
      </w:pPr>
      <w:r>
        <w:rPr>
          <w:rFonts w:ascii="仿宋_GB2312" w:eastAsia="仿宋_GB2312" w:hint="eastAsia"/>
        </w:rPr>
        <w:t>注：1.如因特殊情况需变更项目负责人等重大事项，需另填报项目信息变更申请表，并按要求备案。2.此报告书为项目过程管理的佐证材料，须在项目验收时提交。</w:t>
      </w:r>
    </w:p>
    <w:sectPr w:rsidR="009E78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350" w:rsidRDefault="00303865">
      <w:r>
        <w:separator/>
      </w:r>
    </w:p>
  </w:endnote>
  <w:endnote w:type="continuationSeparator" w:id="0">
    <w:p w:rsidR="009B1350" w:rsidRDefault="00303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00"/>
    <w:family w:val="auto"/>
    <w:pitch w:val="default"/>
  </w:font>
  <w:font w:name="方正小标宋简体">
    <w:altName w:val="Arial Unicode MS"/>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835" w:rsidRDefault="00303865">
      <w:r>
        <w:separator/>
      </w:r>
    </w:p>
  </w:footnote>
  <w:footnote w:type="continuationSeparator" w:id="0">
    <w:p w:rsidR="009E7835" w:rsidRDefault="00303865">
      <w:r>
        <w:continuationSeparator/>
      </w:r>
    </w:p>
  </w:footnote>
  <w:footnote w:id="1">
    <w:p w:rsidR="009E7835" w:rsidRDefault="00303865">
      <w:pPr>
        <w:pStyle w:val="a7"/>
        <w:rPr>
          <w:rFonts w:eastAsia="宋体"/>
        </w:rPr>
      </w:pPr>
      <w:r>
        <w:rPr>
          <w:rStyle w:val="a9"/>
        </w:rPr>
        <w:footnoteRef/>
      </w:r>
      <w:r>
        <w:rPr>
          <w:rFonts w:eastAsia="宋体" w:hint="eastAsia"/>
        </w:rPr>
        <w:t>本表适用于课程思政示范高职院校、教学研究示范中心、示范团队、示范课程、教学改革研究与实践项目。</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048F03"/>
    <w:multiLevelType w:val="singleLevel"/>
    <w:tmpl w:val="A0048F03"/>
    <w:lvl w:ilvl="0">
      <w:start w:val="1"/>
      <w:numFmt w:val="decimal"/>
      <w:suff w:val="space"/>
      <w:lvlText w:val="%1."/>
      <w:lvlJc w:val="left"/>
    </w:lvl>
  </w:abstractNum>
  <w:abstractNum w:abstractNumId="1" w15:restartNumberingAfterBreak="0">
    <w:nsid w:val="E013D0DD"/>
    <w:multiLevelType w:val="singleLevel"/>
    <w:tmpl w:val="E013D0DD"/>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12CF504B"/>
    <w:multiLevelType w:val="hybridMultilevel"/>
    <w:tmpl w:val="1C94D79A"/>
    <w:lvl w:ilvl="0" w:tplc="04090001">
      <w:start w:val="1"/>
      <w:numFmt w:val="bullet"/>
      <w:lvlText w:val=""/>
      <w:lvlJc w:val="left"/>
      <w:pPr>
        <w:ind w:left="510" w:hanging="510"/>
      </w:pPr>
      <w:rPr>
        <w:rFonts w:ascii="Wingdings" w:hAnsi="Wingding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8DC3495"/>
    <w:multiLevelType w:val="hybridMultilevel"/>
    <w:tmpl w:val="0A9417C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2D742C4C"/>
    <w:multiLevelType w:val="singleLevel"/>
    <w:tmpl w:val="2D742C4C"/>
    <w:lvl w:ilvl="0">
      <w:start w:val="1"/>
      <w:numFmt w:val="decimal"/>
      <w:suff w:val="space"/>
      <w:lvlText w:val="%1."/>
      <w:lvlJc w:val="left"/>
    </w:lvl>
  </w:abstractNum>
  <w:abstractNum w:abstractNumId="5" w15:restartNumberingAfterBreak="0">
    <w:nsid w:val="30E91FB6"/>
    <w:multiLevelType w:val="hybridMultilevel"/>
    <w:tmpl w:val="9D2045AA"/>
    <w:lvl w:ilvl="0" w:tplc="99A84D6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31665311"/>
    <w:multiLevelType w:val="hybridMultilevel"/>
    <w:tmpl w:val="4F609C94"/>
    <w:lvl w:ilvl="0" w:tplc="ECB6B5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2F93EB7"/>
    <w:multiLevelType w:val="hybridMultilevel"/>
    <w:tmpl w:val="516AD19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26F60E0"/>
    <w:multiLevelType w:val="hybridMultilevel"/>
    <w:tmpl w:val="999A34C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431A0CBF"/>
    <w:multiLevelType w:val="hybridMultilevel"/>
    <w:tmpl w:val="7D8830B2"/>
    <w:lvl w:ilvl="0" w:tplc="8D84974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76F3C90"/>
    <w:multiLevelType w:val="hybridMultilevel"/>
    <w:tmpl w:val="4422285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3A941FD"/>
    <w:multiLevelType w:val="hybridMultilevel"/>
    <w:tmpl w:val="ACB64C66"/>
    <w:lvl w:ilvl="0" w:tplc="BB52A9DA">
      <w:start w:val="1"/>
      <w:numFmt w:val="decimal"/>
      <w:lvlText w:val="%1."/>
      <w:lvlJc w:val="left"/>
      <w:pPr>
        <w:ind w:left="1680" w:hanging="360"/>
      </w:pPr>
      <w:rPr>
        <w:rFonts w:hint="default"/>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12" w15:restartNumberingAfterBreak="0">
    <w:nsid w:val="54697DF1"/>
    <w:multiLevelType w:val="hybridMultilevel"/>
    <w:tmpl w:val="99E2DAB0"/>
    <w:lvl w:ilvl="0" w:tplc="6F627FE4">
      <w:start w:val="2"/>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1"/>
  </w:num>
  <w:num w:numId="4">
    <w:abstractNumId w:val="8"/>
  </w:num>
  <w:num w:numId="5">
    <w:abstractNumId w:val="5"/>
  </w:num>
  <w:num w:numId="6">
    <w:abstractNumId w:val="12"/>
  </w:num>
  <w:num w:numId="7">
    <w:abstractNumId w:val="2"/>
  </w:num>
  <w:num w:numId="8">
    <w:abstractNumId w:val="6"/>
  </w:num>
  <w:num w:numId="9">
    <w:abstractNumId w:val="10"/>
  </w:num>
  <w:num w:numId="10">
    <w:abstractNumId w:val="3"/>
  </w:num>
  <w:num w:numId="11">
    <w:abstractNumId w:val="11"/>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wN2ZjZGQ0NTA5YjNiMjY4MDc4MDRkOGY1MDg2Y2MifQ=="/>
    <w:docVar w:name="KSO_WPS_MARK_KEY" w:val="a3827fb6-1d85-4732-9416-46d48cbaedb2"/>
  </w:docVars>
  <w:rsids>
    <w:rsidRoot w:val="00E7566C"/>
    <w:rsid w:val="000A5B98"/>
    <w:rsid w:val="000F41AD"/>
    <w:rsid w:val="00171321"/>
    <w:rsid w:val="00282F4B"/>
    <w:rsid w:val="002D1FCC"/>
    <w:rsid w:val="00303865"/>
    <w:rsid w:val="00316684"/>
    <w:rsid w:val="00316DD1"/>
    <w:rsid w:val="00324751"/>
    <w:rsid w:val="003E4DB9"/>
    <w:rsid w:val="004818AA"/>
    <w:rsid w:val="00631AA6"/>
    <w:rsid w:val="00646B74"/>
    <w:rsid w:val="00691436"/>
    <w:rsid w:val="006A3B56"/>
    <w:rsid w:val="006D1945"/>
    <w:rsid w:val="007618AF"/>
    <w:rsid w:val="007C2E61"/>
    <w:rsid w:val="0082043E"/>
    <w:rsid w:val="00846098"/>
    <w:rsid w:val="008F4B2C"/>
    <w:rsid w:val="00977B99"/>
    <w:rsid w:val="009B1350"/>
    <w:rsid w:val="009E7835"/>
    <w:rsid w:val="00A3344A"/>
    <w:rsid w:val="00A61ADE"/>
    <w:rsid w:val="00A7566A"/>
    <w:rsid w:val="00AB780E"/>
    <w:rsid w:val="00AD640C"/>
    <w:rsid w:val="00B02A04"/>
    <w:rsid w:val="00B04D29"/>
    <w:rsid w:val="00BB691F"/>
    <w:rsid w:val="00C04613"/>
    <w:rsid w:val="00C3776B"/>
    <w:rsid w:val="00CC2D53"/>
    <w:rsid w:val="00D37A87"/>
    <w:rsid w:val="00E1160C"/>
    <w:rsid w:val="00E11C24"/>
    <w:rsid w:val="00E431CE"/>
    <w:rsid w:val="00E5271B"/>
    <w:rsid w:val="00E7566C"/>
    <w:rsid w:val="00E8651D"/>
    <w:rsid w:val="00ED3E60"/>
    <w:rsid w:val="00F36EE8"/>
    <w:rsid w:val="00F97A8D"/>
    <w:rsid w:val="01FB2325"/>
    <w:rsid w:val="02FE44A1"/>
    <w:rsid w:val="051C6491"/>
    <w:rsid w:val="05F23A3F"/>
    <w:rsid w:val="065564A8"/>
    <w:rsid w:val="0A884C87"/>
    <w:rsid w:val="0C7B478E"/>
    <w:rsid w:val="144C5D2B"/>
    <w:rsid w:val="18236A17"/>
    <w:rsid w:val="18F71640"/>
    <w:rsid w:val="196D1903"/>
    <w:rsid w:val="1BBD2E04"/>
    <w:rsid w:val="1EFC3ED6"/>
    <w:rsid w:val="1EFE379E"/>
    <w:rsid w:val="28706D19"/>
    <w:rsid w:val="28C8445F"/>
    <w:rsid w:val="291D0C4F"/>
    <w:rsid w:val="2BE03317"/>
    <w:rsid w:val="2DB41456"/>
    <w:rsid w:val="2EA2573B"/>
    <w:rsid w:val="323C7542"/>
    <w:rsid w:val="34627E5E"/>
    <w:rsid w:val="35B778E1"/>
    <w:rsid w:val="37D63BBF"/>
    <w:rsid w:val="395C2D18"/>
    <w:rsid w:val="3A2841BD"/>
    <w:rsid w:val="3BE467DE"/>
    <w:rsid w:val="3C487939"/>
    <w:rsid w:val="3E5527E2"/>
    <w:rsid w:val="3E895FE7"/>
    <w:rsid w:val="408F2813"/>
    <w:rsid w:val="41906F4E"/>
    <w:rsid w:val="439B4BE7"/>
    <w:rsid w:val="4C4023DB"/>
    <w:rsid w:val="51D21809"/>
    <w:rsid w:val="555B09B2"/>
    <w:rsid w:val="5CCE758F"/>
    <w:rsid w:val="5E7423B8"/>
    <w:rsid w:val="60910B83"/>
    <w:rsid w:val="6242146E"/>
    <w:rsid w:val="63D23FA5"/>
    <w:rsid w:val="67DF14B8"/>
    <w:rsid w:val="6A6E1322"/>
    <w:rsid w:val="6CA72B6B"/>
    <w:rsid w:val="6D437B25"/>
    <w:rsid w:val="6FBB1BF5"/>
    <w:rsid w:val="74D37741"/>
    <w:rsid w:val="7521074C"/>
    <w:rsid w:val="75802C86"/>
    <w:rsid w:val="792C2192"/>
    <w:rsid w:val="7DA57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4:docId w14:val="0A03E671"/>
  <w15:docId w15:val="{B0D722B4-A219-40EA-A333-47A683C2C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footnote text"/>
    <w:basedOn w:val="a"/>
    <w:link w:val="a8"/>
    <w:qFormat/>
    <w:pPr>
      <w:snapToGrid w:val="0"/>
      <w:jc w:val="left"/>
    </w:pPr>
    <w:rPr>
      <w:rFonts w:eastAsia="Times New Roman"/>
      <w:sz w:val="18"/>
      <w:szCs w:val="18"/>
    </w:rPr>
  </w:style>
  <w:style w:type="character" w:styleId="a9">
    <w:name w:val="footnote reference"/>
    <w:qFormat/>
    <w:rPr>
      <w:rFonts w:cs="Times New Roman"/>
      <w:vertAlign w:val="superscript"/>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a8">
    <w:name w:val="脚注文本 字符"/>
    <w:basedOn w:val="a0"/>
    <w:link w:val="a7"/>
    <w:qFormat/>
    <w:rPr>
      <w:rFonts w:ascii="Times New Roman" w:eastAsia="Times New Roman" w:hAnsi="Times New Roman" w:cs="Times New Roman"/>
      <w:sz w:val="18"/>
      <w:szCs w:val="18"/>
      <w:lang w:val="en-US" w:eastAsia="zh-CN"/>
    </w:rPr>
  </w:style>
  <w:style w:type="paragraph" w:customStyle="1" w:styleId="p0">
    <w:name w:val="p0"/>
    <w:basedOn w:val="a"/>
    <w:qFormat/>
    <w:pPr>
      <w:widowControl/>
      <w:spacing w:line="360" w:lineRule="auto"/>
      <w:ind w:firstLineChars="200" w:firstLine="560"/>
    </w:pPr>
    <w:rPr>
      <w:rFonts w:eastAsia="仿宋_GB2312" w:cs="宋体"/>
      <w:kern w:val="0"/>
      <w:sz w:val="28"/>
      <w:szCs w:val="21"/>
      <w:lang w:bidi="th-TH"/>
    </w:rPr>
  </w:style>
  <w:style w:type="paragraph" w:styleId="aa">
    <w:name w:val="List Paragraph"/>
    <w:basedOn w:val="a"/>
    <w:uiPriority w:val="99"/>
    <w:rsid w:val="00E1160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899</Words>
  <Characters>5129</Characters>
  <Application>Microsoft Office Word</Application>
  <DocSecurity>0</DocSecurity>
  <Lines>42</Lines>
  <Paragraphs>12</Paragraphs>
  <ScaleCrop>false</ScaleCrop>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赵学问</dc:creator>
  <cp:lastModifiedBy>aaa</cp:lastModifiedBy>
  <cp:revision>13</cp:revision>
  <dcterms:created xsi:type="dcterms:W3CDTF">2024-03-06T08:06:00Z</dcterms:created>
  <dcterms:modified xsi:type="dcterms:W3CDTF">2024-03-06T08:25:00Z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AA12166B7E1C4F74919B995D62BD68CA_13</vt:lpwstr>
  </property>
</Properties>
</file>